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ink/ink2.xml" ContentType="application/inkml+xml"/>
  <Override PartName="/word/ink/ink3.xml" ContentType="application/inkml+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9204065"/>
        <w:docPartObj>
          <w:docPartGallery w:val="Cover Pages"/>
          <w:docPartUnique/>
        </w:docPartObj>
      </w:sdtPr>
      <w:sdtEndPr/>
      <w:sdtContent>
        <w:p w14:paraId="18DB44F9" w14:textId="5213C100" w:rsidR="001809AC" w:rsidRDefault="001809AC" w:rsidP="00B12B71">
          <w:pPr>
            <w:spacing w:after="0"/>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1809AC" w14:paraId="0AF07493" w14:textId="77777777">
            <w:sdt>
              <w:sdtPr>
                <w:rPr>
                  <w:color w:val="2F5496" w:themeColor="accent1" w:themeShade="BF"/>
                  <w:sz w:val="24"/>
                  <w:szCs w:val="24"/>
                </w:rPr>
                <w:alias w:val="Company"/>
                <w:id w:val="13406915"/>
                <w:placeholder>
                  <w:docPart w:val="293CC140900A49B4B5E0677D650D0F70"/>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EF1BD1B" w14:textId="418DE272" w:rsidR="001809AC" w:rsidRDefault="001809AC" w:rsidP="00B12B71">
                    <w:pPr>
                      <w:pStyle w:val="NoSpacing"/>
                      <w:rPr>
                        <w:color w:val="2F5496" w:themeColor="accent1" w:themeShade="BF"/>
                        <w:sz w:val="24"/>
                      </w:rPr>
                    </w:pPr>
                    <w:r>
                      <w:rPr>
                        <w:color w:val="2F5496" w:themeColor="accent1" w:themeShade="BF"/>
                        <w:sz w:val="24"/>
                        <w:szCs w:val="24"/>
                      </w:rPr>
                      <w:t>ELEC 402 – October 24, 2021</w:t>
                    </w:r>
                  </w:p>
                </w:tc>
              </w:sdtContent>
            </w:sdt>
          </w:tr>
          <w:tr w:rsidR="001809AC" w14:paraId="4A272942" w14:textId="77777777">
            <w:tc>
              <w:tcPr>
                <w:tcW w:w="7672" w:type="dxa"/>
              </w:tcPr>
              <w:sdt>
                <w:sdtPr>
                  <w:rPr>
                    <w:rFonts w:asciiTheme="majorHAnsi" w:eastAsiaTheme="majorEastAsia" w:hAnsiTheme="majorHAnsi" w:cstheme="majorBidi"/>
                    <w:color w:val="4472C4" w:themeColor="accent1"/>
                    <w:sz w:val="88"/>
                    <w:szCs w:val="88"/>
                  </w:rPr>
                  <w:alias w:val="Title"/>
                  <w:id w:val="13406919"/>
                  <w:placeholder>
                    <w:docPart w:val="498009512E4D4BE49C7EC8BC3809861E"/>
                  </w:placeholder>
                  <w:dataBinding w:prefixMappings="xmlns:ns0='http://schemas.openxmlformats.org/package/2006/metadata/core-properties' xmlns:ns1='http://purl.org/dc/elements/1.1/'" w:xpath="/ns0:coreProperties[1]/ns1:title[1]" w:storeItemID="{6C3C8BC8-F283-45AE-878A-BAB7291924A1}"/>
                  <w:text/>
                </w:sdtPr>
                <w:sdtEndPr/>
                <w:sdtContent>
                  <w:p w14:paraId="45B4F4FB" w14:textId="387825FC" w:rsidR="001809AC" w:rsidRDefault="001809AC" w:rsidP="00B12B71">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Project 3 Report</w:t>
                    </w:r>
                  </w:p>
                </w:sdtContent>
              </w:sdt>
            </w:tc>
          </w:tr>
          <w:tr w:rsidR="001809AC" w14:paraId="0D38C9D0" w14:textId="77777777">
            <w:sdt>
              <w:sdtPr>
                <w:rPr>
                  <w:color w:val="2F5496" w:themeColor="accent1" w:themeShade="BF"/>
                  <w:sz w:val="24"/>
                  <w:szCs w:val="24"/>
                </w:rPr>
                <w:alias w:val="Subtitle"/>
                <w:id w:val="13406923"/>
                <w:placeholder>
                  <w:docPart w:val="A906A3DF97D24C2CA534BB69864D1370"/>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5B66AE47" w14:textId="54E55A56" w:rsidR="001809AC" w:rsidRDefault="001809AC" w:rsidP="00B12B71">
                    <w:pPr>
                      <w:pStyle w:val="NoSpacing"/>
                      <w:rPr>
                        <w:color w:val="2F5496" w:themeColor="accent1" w:themeShade="BF"/>
                        <w:sz w:val="24"/>
                      </w:rPr>
                    </w:pPr>
                    <w:r>
                      <w:rPr>
                        <w:color w:val="2F5496" w:themeColor="accent1" w:themeShade="BF"/>
                        <w:sz w:val="24"/>
                        <w:szCs w:val="24"/>
                      </w:rPr>
                      <w:t>Martin Chua - 35713411</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1809AC" w14:paraId="5B1E292D" w14:textId="77777777">
            <w:tc>
              <w:tcPr>
                <w:tcW w:w="7221" w:type="dxa"/>
                <w:tcMar>
                  <w:top w:w="216" w:type="dxa"/>
                  <w:left w:w="115" w:type="dxa"/>
                  <w:bottom w:w="216" w:type="dxa"/>
                  <w:right w:w="115" w:type="dxa"/>
                </w:tcMar>
              </w:tcPr>
              <w:p w14:paraId="5B6209C8" w14:textId="77777777" w:rsidR="001809AC" w:rsidRDefault="001809AC" w:rsidP="00B12B71">
                <w:pPr>
                  <w:pStyle w:val="NoSpacing"/>
                  <w:rPr>
                    <w:color w:val="4472C4" w:themeColor="accent1"/>
                  </w:rPr>
                </w:pPr>
              </w:p>
            </w:tc>
          </w:tr>
        </w:tbl>
        <w:p w14:paraId="30B1717C" w14:textId="3988D9AE" w:rsidR="001809AC" w:rsidRDefault="001809AC" w:rsidP="00B12B71">
          <w:pPr>
            <w:spacing w:after="0"/>
          </w:pPr>
          <w:r>
            <w:br w:type="page"/>
          </w:r>
        </w:p>
      </w:sdtContent>
    </w:sdt>
    <w:p w14:paraId="49E8F8B6" w14:textId="10ACFAEA" w:rsidR="00E02050" w:rsidRDefault="001809AC" w:rsidP="00B12B71">
      <w:pPr>
        <w:spacing w:after="0"/>
      </w:pPr>
      <w:r>
        <w:rPr>
          <w:noProof/>
        </w:rPr>
        <w:lastRenderedPageBreak/>
        <mc:AlternateContent>
          <mc:Choice Requires="wpi">
            <w:drawing>
              <wp:anchor distT="0" distB="0" distL="114300" distR="114300" simplePos="0" relativeHeight="251661312" behindDoc="0" locked="0" layoutInCell="1" allowOverlap="1" wp14:anchorId="6FF4C87E" wp14:editId="6BEF920D">
                <wp:simplePos x="0" y="0"/>
                <wp:positionH relativeFrom="column">
                  <wp:posOffset>3323970</wp:posOffset>
                </wp:positionH>
                <wp:positionV relativeFrom="paragraph">
                  <wp:posOffset>894015</wp:posOffset>
                </wp:positionV>
                <wp:extent cx="203040" cy="489960"/>
                <wp:effectExtent l="19050" t="38100" r="45085" b="43815"/>
                <wp:wrapNone/>
                <wp:docPr id="8" name="Ink 8"/>
                <wp:cNvGraphicFramePr/>
                <a:graphic xmlns:a="http://schemas.openxmlformats.org/drawingml/2006/main">
                  <a:graphicData uri="http://schemas.microsoft.com/office/word/2010/wordprocessingInk">
                    <w14:contentPart bwMode="auto" r:id="rId6">
                      <w14:nvContentPartPr>
                        <w14:cNvContentPartPr/>
                      </w14:nvContentPartPr>
                      <w14:xfrm>
                        <a:off x="0" y="0"/>
                        <a:ext cx="203040" cy="489960"/>
                      </w14:xfrm>
                    </w14:contentPart>
                  </a:graphicData>
                </a:graphic>
              </wp:anchor>
            </w:drawing>
          </mc:Choice>
          <mc:Fallback>
            <w:pict>
              <v:shapetype w14:anchorId="5FB79C69"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8" o:spid="_x0000_s1026" type="#_x0000_t75" style="position:absolute;margin-left:261.05pt;margin-top:69.7pt;width:17.45pt;height:40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">
                <v:imagedata r:id="rId7" o:title=""/>
              </v:shape>
            </w:pict>
          </mc:Fallback>
        </mc:AlternateContent>
      </w:r>
      <w:r>
        <w:rPr>
          <w:noProof/>
        </w:rPr>
        <mc:AlternateContent>
          <mc:Choice Requires="wpi">
            <w:drawing>
              <wp:anchor distT="0" distB="0" distL="114300" distR="114300" simplePos="0" relativeHeight="251660288" behindDoc="0" locked="0" layoutInCell="1" allowOverlap="1" wp14:anchorId="5C2F27B3" wp14:editId="60C2F761">
                <wp:simplePos x="0" y="0"/>
                <wp:positionH relativeFrom="column">
                  <wp:posOffset>1561770</wp:posOffset>
                </wp:positionH>
                <wp:positionV relativeFrom="paragraph">
                  <wp:posOffset>913455</wp:posOffset>
                </wp:positionV>
                <wp:extent cx="231120" cy="393840"/>
                <wp:effectExtent l="38100" t="57150" r="55245" b="44450"/>
                <wp:wrapNone/>
                <wp:docPr id="7" name="Ink 7"/>
                <wp:cNvGraphicFramePr/>
                <a:graphic xmlns:a="http://schemas.openxmlformats.org/drawingml/2006/main">
                  <a:graphicData uri="http://schemas.microsoft.com/office/word/2010/wordprocessingInk">
                    <w14:contentPart bwMode="auto" r:id="rId8">
                      <w14:nvContentPartPr>
                        <w14:cNvContentPartPr/>
                      </w14:nvContentPartPr>
                      <w14:xfrm>
                        <a:off x="0" y="0"/>
                        <a:ext cx="231120" cy="393840"/>
                      </w14:xfrm>
                    </w14:contentPart>
                  </a:graphicData>
                </a:graphic>
              </wp:anchor>
            </w:drawing>
          </mc:Choice>
          <mc:Fallback>
            <w:pict>
              <v:shape w14:anchorId="22525275" id="Ink 7" o:spid="_x0000_s1026" type="#_x0000_t75" style="position:absolute;margin-left:122.25pt;margin-top:71.25pt;width:19.65pt;height:32.4pt;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">
                <v:imagedata r:id="rId9" o:title=""/>
              </v:shape>
            </w:pict>
          </mc:Fallback>
        </mc:AlternateContent>
      </w:r>
      <w:r>
        <w:rPr>
          <w:noProof/>
        </w:rPr>
        <mc:AlternateContent>
          <mc:Choice Requires="wpi">
            <w:drawing>
              <wp:anchor distT="0" distB="0" distL="114300" distR="114300" simplePos="0" relativeHeight="251659264" behindDoc="0" locked="0" layoutInCell="1" allowOverlap="1" wp14:anchorId="7EAC5023" wp14:editId="32992B6A">
                <wp:simplePos x="0" y="0"/>
                <wp:positionH relativeFrom="column">
                  <wp:posOffset>190170</wp:posOffset>
                </wp:positionH>
                <wp:positionV relativeFrom="paragraph">
                  <wp:posOffset>847575</wp:posOffset>
                </wp:positionV>
                <wp:extent cx="360" cy="326520"/>
                <wp:effectExtent l="38100" t="38100" r="57150" b="54610"/>
                <wp:wrapNone/>
                <wp:docPr id="6" name="Ink 6"/>
                <wp:cNvGraphicFramePr/>
                <a:graphic xmlns:a="http://schemas.openxmlformats.org/drawingml/2006/main">
                  <a:graphicData uri="http://schemas.microsoft.com/office/word/2010/wordprocessingInk">
                    <w14:contentPart bwMode="auto" r:id="rId10">
                      <w14:nvContentPartPr>
                        <w14:cNvContentPartPr/>
                      </w14:nvContentPartPr>
                      <w14:xfrm>
                        <a:off x="0" y="0"/>
                        <a:ext cx="360" cy="326520"/>
                      </w14:xfrm>
                    </w14:contentPart>
                  </a:graphicData>
                </a:graphic>
              </wp:anchor>
            </w:drawing>
          </mc:Choice>
          <mc:Fallback>
            <w:pict>
              <v:shape w14:anchorId="0E3A538C" id="Ink 6" o:spid="_x0000_s1026" type="#_x0000_t75" style="position:absolute;margin-left:14.25pt;margin-top:66.05pt;width:1.45pt;height:27.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">
                <v:imagedata r:id="rId11" o:title=""/>
              </v:shape>
            </w:pict>
          </mc:Fallback>
        </mc:AlternateContent>
      </w:r>
      <w:r w:rsidRPr="001809AC">
        <w:rPr>
          <w:noProof/>
        </w:rPr>
        <w:drawing>
          <wp:inline distT="0" distB="0" distL="0" distR="0" wp14:anchorId="7FACB0D1" wp14:editId="39235FEB">
            <wp:extent cx="5943600" cy="3611245"/>
            <wp:effectExtent l="0" t="0" r="0" b="8255"/>
            <wp:docPr id="1" name="Picture 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 schematic&#10;&#10;Description automatically generated"/>
                    <pic:cNvPicPr/>
                  </pic:nvPicPr>
                  <pic:blipFill>
                    <a:blip r:embed="rId12"/>
                    <a:stretch>
                      <a:fillRect/>
                    </a:stretch>
                  </pic:blipFill>
                  <pic:spPr>
                    <a:xfrm>
                      <a:off x="0" y="0"/>
                      <a:ext cx="5943600" cy="3611245"/>
                    </a:xfrm>
                    <a:prstGeom prst="rect">
                      <a:avLst/>
                    </a:prstGeom>
                  </pic:spPr>
                </pic:pic>
              </a:graphicData>
            </a:graphic>
          </wp:inline>
        </w:drawing>
      </w:r>
    </w:p>
    <w:p w14:paraId="252D953C" w14:textId="24A34406" w:rsidR="001809AC" w:rsidRPr="00B12B71" w:rsidRDefault="00A7375F" w:rsidP="00B12B71">
      <w:pPr>
        <w:pStyle w:val="ListParagraph"/>
        <w:numPr>
          <w:ilvl w:val="0"/>
          <w:numId w:val="8"/>
        </w:numPr>
        <w:spacing w:after="0"/>
        <w:rPr>
          <w:b/>
          <w:bCs/>
        </w:rPr>
      </w:pPr>
      <w:r w:rsidRPr="00B12B71">
        <w:rPr>
          <w:b/>
          <w:bCs/>
        </w:rPr>
        <w:t>R</w:t>
      </w:r>
      <w:r w:rsidR="001809AC" w:rsidRPr="00B12B71">
        <w:rPr>
          <w:b/>
          <w:bCs/>
        </w:rPr>
        <w:t>esistive load inverter</w:t>
      </w:r>
    </w:p>
    <w:p w14:paraId="7BB7C453" w14:textId="77777777" w:rsidR="00B12B71" w:rsidRDefault="00B12B71" w:rsidP="00B12B71">
      <w:pPr>
        <w:spacing w:after="0"/>
      </w:pPr>
    </w:p>
    <w:p w14:paraId="49C1B8FE" w14:textId="0A41070A" w:rsidR="00A7375F" w:rsidRDefault="00AA1E74" w:rsidP="00B12B71">
      <w:pPr>
        <w:spacing w:after="0"/>
      </w:pPr>
      <w:r>
        <w:t>At one extreme, V</w:t>
      </w:r>
      <w:r>
        <w:softHyphen/>
      </w:r>
      <w:r>
        <w:rPr>
          <w:vertAlign w:val="subscript"/>
        </w:rPr>
        <w:t>in</w:t>
      </w:r>
      <w:r>
        <w:t xml:space="preserve"> is high, transistor is off and no current flows because MOS is in cut-off region, V</w:t>
      </w:r>
      <w:r>
        <w:rPr>
          <w:vertAlign w:val="subscript"/>
        </w:rPr>
        <w:t>OH</w:t>
      </w:r>
      <w:r>
        <w:t xml:space="preserve"> = V</w:t>
      </w:r>
      <w:r>
        <w:rPr>
          <w:vertAlign w:val="subscript"/>
        </w:rPr>
        <w:t>DD</w:t>
      </w:r>
      <w:r>
        <w:t>. At the other extreme, V</w:t>
      </w:r>
      <w:r>
        <w:rPr>
          <w:vertAlign w:val="subscript"/>
        </w:rPr>
        <w:t>in</w:t>
      </w:r>
      <w:r>
        <w:t xml:space="preserve"> = V</w:t>
      </w:r>
      <w:r>
        <w:rPr>
          <w:vertAlign w:val="subscript"/>
        </w:rPr>
        <w:t>OH</w:t>
      </w:r>
      <w:r>
        <w:t xml:space="preserve"> = V</w:t>
      </w:r>
      <w:r>
        <w:rPr>
          <w:vertAlign w:val="subscript"/>
        </w:rPr>
        <w:t>DD</w:t>
      </w:r>
      <w:r>
        <w:t xml:space="preserve"> substituted into I</w:t>
      </w:r>
      <w:r>
        <w:rPr>
          <w:vertAlign w:val="subscript"/>
        </w:rPr>
        <w:t>OUT</w:t>
      </w:r>
      <w:r>
        <w:t xml:space="preserve"> = I</w:t>
      </w:r>
      <w:r>
        <w:rPr>
          <w:vertAlign w:val="subscript"/>
        </w:rPr>
        <w:t>load</w:t>
      </w:r>
      <w:r>
        <w:t xml:space="preserve"> g I</w:t>
      </w:r>
      <w:r>
        <w:rPr>
          <w:vertAlign w:val="subscript"/>
        </w:rPr>
        <w:t>R</w:t>
      </w:r>
      <w:r>
        <w:t xml:space="preserve"> = </w:t>
      </w:r>
      <w:proofErr w:type="gramStart"/>
      <w:r>
        <w:t>I</w:t>
      </w:r>
      <w:r>
        <w:softHyphen/>
      </w:r>
      <w:r>
        <w:rPr>
          <w:vertAlign w:val="subscript"/>
        </w:rPr>
        <w:t>DS</w:t>
      </w:r>
      <w:r>
        <w:t>(</w:t>
      </w:r>
      <w:proofErr w:type="spellStart"/>
      <w:proofErr w:type="gramEnd"/>
      <w:r>
        <w:t>lin</w:t>
      </w:r>
      <w:proofErr w:type="spellEnd"/>
      <w:r>
        <w:t>), and the transistor operates in linear region.</w:t>
      </w:r>
      <w:r w:rsidR="00F30550">
        <w:t xml:space="preserve"> Using the useful formula for linear current:</w:t>
      </w:r>
    </w:p>
    <w:p w14:paraId="2F8F73A4" w14:textId="7E78BC2D" w:rsidR="00AA1E74" w:rsidRPr="00AA1980" w:rsidRDefault="005F5F87" w:rsidP="00B12B71">
      <w:pPr>
        <w:spacing w:after="0"/>
        <w:rPr>
          <w:rFonts w:eastAsiaTheme="minorEastAsia"/>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DD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OL</m:t>
                  </m:r>
                </m:sub>
              </m:sSub>
            </m:num>
            <m:den>
              <m:sSub>
                <m:sSubPr>
                  <m:ctrlPr>
                    <w:rPr>
                      <w:rFonts w:ascii="Cambria Math" w:hAnsi="Cambria Math"/>
                      <w:i/>
                    </w:rPr>
                  </m:ctrlPr>
                </m:sSubPr>
                <m:e>
                  <m:r>
                    <w:rPr>
                      <w:rFonts w:ascii="Cambria Math" w:hAnsi="Cambria Math"/>
                    </w:rPr>
                    <m:t>R</m:t>
                  </m:r>
                </m:e>
                <m:sub>
                  <m:r>
                    <w:rPr>
                      <w:rFonts w:ascii="Cambria Math" w:hAnsi="Cambria Math"/>
                    </w:rPr>
                    <m:t>L</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W</m:t>
              </m:r>
              <m:ctrlPr>
                <w:rPr>
                  <w:rFonts w:ascii="Cambria Math" w:hAnsi="Cambria Math"/>
                  <w:i/>
                </w:rPr>
              </m:ctrlPr>
            </m:num>
            <m:den>
              <m:r>
                <w:rPr>
                  <w:rFonts w:ascii="Cambria Math" w:hAnsi="Cambria Math"/>
                </w:rPr>
                <m:t>L</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µ</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num>
            <m:den>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r>
                    <w:rPr>
                      <w:rFonts w:ascii="Cambria Math" w:eastAsiaTheme="minorEastAsia" w:hAnsi="Cambria Math"/>
                    </w:rPr>
                    <m:t>L</m:t>
                  </m:r>
                </m:den>
              </m:f>
            </m:den>
          </m:f>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oMath>
      </m:oMathPara>
    </w:p>
    <w:p w14:paraId="0FB179E3" w14:textId="36439470" w:rsidR="00AA1980" w:rsidRDefault="00F30550" w:rsidP="00B12B71">
      <w:pPr>
        <w:spacing w:after="0"/>
        <w:rPr>
          <w:rFonts w:eastAsiaTheme="minorEastAsia"/>
        </w:rPr>
      </w:pPr>
      <w:r>
        <w:rPr>
          <w:rFonts w:eastAsiaTheme="minorEastAsia"/>
        </w:rPr>
        <w:t xml:space="preserve">Now </w:t>
      </w:r>
      <w:r w:rsidR="00AA1980">
        <w:rPr>
          <w:rFonts w:eastAsiaTheme="minorEastAsia"/>
        </w:rPr>
        <w:t>we can also just straight up plug-in everything (taken from question):</w:t>
      </w:r>
    </w:p>
    <w:p w14:paraId="12B0FACE" w14:textId="722B717C" w:rsidR="00AA1980" w:rsidRDefault="00AA1980" w:rsidP="00B12B71">
      <w:pPr>
        <w:pStyle w:val="ListParagraph"/>
        <w:numPr>
          <w:ilvl w:val="0"/>
          <w:numId w:val="3"/>
        </w:numPr>
        <w:spacing w:after="0"/>
      </w:pPr>
      <w:r>
        <w:t>V</w:t>
      </w:r>
      <w:r>
        <w:rPr>
          <w:vertAlign w:val="subscript"/>
        </w:rPr>
        <w:t>in</w:t>
      </w:r>
      <w:r>
        <w:t xml:space="preserve"> = </w:t>
      </w:r>
      <w:r w:rsidR="00F30550">
        <w:t>V</w:t>
      </w:r>
      <w:r w:rsidR="00F30550" w:rsidRPr="00F30550">
        <w:rPr>
          <w:vertAlign w:val="subscript"/>
        </w:rPr>
        <w:t>GS</w:t>
      </w:r>
      <w:r w:rsidR="00F30550">
        <w:t xml:space="preserve"> = </w:t>
      </w:r>
      <w:r>
        <w:t>V</w:t>
      </w:r>
      <w:r>
        <w:rPr>
          <w:vertAlign w:val="subscript"/>
        </w:rPr>
        <w:t>OH</w:t>
      </w:r>
      <w:r>
        <w:t xml:space="preserve"> = V</w:t>
      </w:r>
      <w:r>
        <w:rPr>
          <w:vertAlign w:val="subscript"/>
        </w:rPr>
        <w:t>DD</w:t>
      </w:r>
      <w:r>
        <w:t xml:space="preserve"> = 1.2 V</w:t>
      </w:r>
    </w:p>
    <w:p w14:paraId="3106F58E" w14:textId="06F6EAF0" w:rsidR="00AA1980" w:rsidRDefault="00F30550" w:rsidP="00B12B71">
      <w:pPr>
        <w:pStyle w:val="ListParagraph"/>
        <w:numPr>
          <w:ilvl w:val="0"/>
          <w:numId w:val="3"/>
        </w:numPr>
        <w:spacing w:after="0"/>
      </w:pPr>
      <w:r>
        <w:t>V</w:t>
      </w:r>
      <w:r>
        <w:rPr>
          <w:vertAlign w:val="subscript"/>
        </w:rPr>
        <w:t>DS</w:t>
      </w:r>
      <w:r>
        <w:t xml:space="preserve"> = V</w:t>
      </w:r>
      <w:r>
        <w:rPr>
          <w:vertAlign w:val="subscript"/>
        </w:rPr>
        <w:t>out</w:t>
      </w:r>
      <w:r>
        <w:t xml:space="preserve"> = </w:t>
      </w:r>
      <w:r w:rsidR="00AA1980">
        <w:t>V</w:t>
      </w:r>
      <w:r w:rsidR="00AA1980">
        <w:rPr>
          <w:vertAlign w:val="subscript"/>
        </w:rPr>
        <w:t>OL</w:t>
      </w:r>
      <w:r w:rsidR="00AA1980">
        <w:t xml:space="preserve"> = 0.1 V</w:t>
      </w:r>
    </w:p>
    <w:p w14:paraId="4C1C431F" w14:textId="16901888" w:rsidR="00AA1980" w:rsidRDefault="00AA1980" w:rsidP="00B12B71">
      <w:pPr>
        <w:pStyle w:val="ListParagraph"/>
        <w:numPr>
          <w:ilvl w:val="0"/>
          <w:numId w:val="3"/>
        </w:numPr>
        <w:spacing w:after="0"/>
      </w:pPr>
      <w:r>
        <w:t xml:space="preserve">L = 0.1 </w:t>
      </w:r>
      <w:r>
        <w:rPr>
          <w:rFonts w:cstheme="minorHAnsi"/>
        </w:rPr>
        <w:t>µ</w:t>
      </w:r>
      <w:r>
        <w:t>m</w:t>
      </w:r>
    </w:p>
    <w:p w14:paraId="3109D400" w14:textId="56E42CA4" w:rsidR="00AA1980" w:rsidRDefault="00AA1980" w:rsidP="00B12B71">
      <w:pPr>
        <w:pStyle w:val="ListParagraph"/>
        <w:numPr>
          <w:ilvl w:val="0"/>
          <w:numId w:val="3"/>
        </w:numPr>
        <w:spacing w:after="0"/>
      </w:pPr>
      <w:r>
        <w:t>R</w:t>
      </w:r>
      <w:r>
        <w:rPr>
          <w:vertAlign w:val="subscript"/>
        </w:rPr>
        <w:t>L</w:t>
      </w:r>
      <w:r>
        <w:t xml:space="preserve"> = 10 k</w:t>
      </w:r>
      <w:r>
        <w:rPr>
          <w:rFonts w:cstheme="minorHAnsi"/>
        </w:rPr>
        <w:t>Ω</w:t>
      </w:r>
    </w:p>
    <w:p w14:paraId="0A916AB2" w14:textId="4FB7122F" w:rsidR="00AA1980" w:rsidRPr="00AA1980" w:rsidRDefault="00AA1980" w:rsidP="00B12B71">
      <w:pPr>
        <w:pStyle w:val="ListParagraph"/>
        <w:numPr>
          <w:ilvl w:val="0"/>
          <w:numId w:val="3"/>
        </w:numPr>
        <w:spacing w:after="0"/>
      </w:pPr>
      <w:r>
        <w:rPr>
          <w:rFonts w:cstheme="minorHAnsi"/>
        </w:rPr>
        <w:t>µ</w:t>
      </w:r>
      <w:r>
        <w:rPr>
          <w:rFonts w:cstheme="minorHAnsi"/>
          <w:vertAlign w:val="subscript"/>
        </w:rPr>
        <w:t>n</w:t>
      </w:r>
      <w:r>
        <w:rPr>
          <w:rFonts w:cstheme="minorHAnsi"/>
        </w:rPr>
        <w:t xml:space="preserve"> = 270 cm</w:t>
      </w:r>
      <w:r w:rsidRPr="00AA1980">
        <w:rPr>
          <w:rFonts w:cstheme="minorHAnsi"/>
          <w:vertAlign w:val="superscript"/>
        </w:rPr>
        <w:t>2</w:t>
      </w:r>
      <w:r>
        <w:rPr>
          <w:rFonts w:cstheme="minorHAnsi"/>
        </w:rPr>
        <w:t>V</w:t>
      </w:r>
      <w:r w:rsidRPr="00AA1980">
        <w:rPr>
          <w:rFonts w:cstheme="minorHAnsi"/>
          <w:vertAlign w:val="superscript"/>
        </w:rPr>
        <w:t>-1</w:t>
      </w:r>
      <w:r>
        <w:rPr>
          <w:rFonts w:cstheme="minorHAnsi"/>
        </w:rPr>
        <w:t>s</w:t>
      </w:r>
      <w:r w:rsidRPr="00AA1980">
        <w:rPr>
          <w:rFonts w:cstheme="minorHAnsi"/>
          <w:vertAlign w:val="superscript"/>
        </w:rPr>
        <w:t>-1</w:t>
      </w:r>
    </w:p>
    <w:p w14:paraId="31720FB8" w14:textId="01875FAA" w:rsidR="00AA1980" w:rsidRPr="00AA1980" w:rsidRDefault="00AA1980" w:rsidP="00B12B71">
      <w:pPr>
        <w:pStyle w:val="ListParagraph"/>
        <w:numPr>
          <w:ilvl w:val="0"/>
          <w:numId w:val="3"/>
        </w:numPr>
        <w:spacing w:after="0"/>
      </w:pPr>
      <w:r>
        <w:rPr>
          <w:rFonts w:cstheme="minorHAnsi"/>
        </w:rPr>
        <w:t>C</w:t>
      </w:r>
      <w:r>
        <w:rPr>
          <w:rFonts w:cstheme="minorHAnsi"/>
          <w:vertAlign w:val="subscript"/>
        </w:rPr>
        <w:t>ox</w:t>
      </w:r>
      <w:r>
        <w:rPr>
          <w:rFonts w:cstheme="minorHAnsi"/>
        </w:rPr>
        <w:t xml:space="preserve"> = 1.0E-6 F/cm</w:t>
      </w:r>
      <w:r>
        <w:rPr>
          <w:rFonts w:cstheme="minorHAnsi"/>
          <w:vertAlign w:val="superscript"/>
        </w:rPr>
        <w:t>2</w:t>
      </w:r>
    </w:p>
    <w:p w14:paraId="18F4231E" w14:textId="6AD70B1D" w:rsidR="00AA1980" w:rsidRPr="00AA1980" w:rsidRDefault="00AA1980" w:rsidP="00B12B71">
      <w:pPr>
        <w:pStyle w:val="ListParagraph"/>
        <w:numPr>
          <w:ilvl w:val="0"/>
          <w:numId w:val="3"/>
        </w:numPr>
        <w:spacing w:after="0"/>
      </w:pPr>
      <w:r>
        <w:t>E</w:t>
      </w:r>
      <w:r>
        <w:rPr>
          <w:vertAlign w:val="subscript"/>
        </w:rPr>
        <w:t>C</w:t>
      </w:r>
      <w:r>
        <w:t xml:space="preserve"> = 6 V/</w:t>
      </w:r>
      <w:r>
        <w:rPr>
          <w:rFonts w:cstheme="minorHAnsi"/>
        </w:rPr>
        <w:t>µm</w:t>
      </w:r>
    </w:p>
    <w:p w14:paraId="1902C3D4" w14:textId="6C151FAB" w:rsidR="00AA1980" w:rsidRPr="00AA1980" w:rsidRDefault="00AA1980" w:rsidP="00B12B71">
      <w:pPr>
        <w:pStyle w:val="ListParagraph"/>
        <w:numPr>
          <w:ilvl w:val="0"/>
          <w:numId w:val="3"/>
        </w:numPr>
        <w:spacing w:after="0"/>
      </w:pPr>
      <w:r>
        <w:rPr>
          <w:rFonts w:cstheme="minorHAnsi"/>
        </w:rPr>
        <w:t>V</w:t>
      </w:r>
      <w:r>
        <w:rPr>
          <w:rFonts w:cstheme="minorHAnsi"/>
          <w:vertAlign w:val="subscript"/>
        </w:rPr>
        <w:t>T</w:t>
      </w:r>
      <w:r>
        <w:rPr>
          <w:rFonts w:cstheme="minorHAnsi"/>
        </w:rPr>
        <w:t xml:space="preserve"> = 0.4 V</w:t>
      </w:r>
    </w:p>
    <w:p w14:paraId="4D2080C1" w14:textId="64918B86" w:rsidR="00AA1980" w:rsidRDefault="00AA1980" w:rsidP="00B12B71">
      <w:pPr>
        <w:spacing w:after="0"/>
      </w:pPr>
      <w:r>
        <w:t>Equating for W and throwing into wolfram:</w:t>
      </w:r>
    </w:p>
    <w:p w14:paraId="3EA28353" w14:textId="1E09601B" w:rsidR="006142B9" w:rsidRPr="00B12B71" w:rsidRDefault="006142B9" w:rsidP="00B12B71">
      <w:pPr>
        <w:spacing w:after="0"/>
        <w:rPr>
          <w:rFonts w:eastAsiaTheme="minorEastAsia"/>
        </w:rPr>
      </w:pPr>
      <m:oMathPara>
        <m:oMath>
          <m:r>
            <w:rPr>
              <w:rFonts w:ascii="Cambria Math" w:hAnsi="Cambria Math"/>
            </w:rPr>
            <m:t>W=6.3375*</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 xml:space="preserve"> m=0.634 µm</m:t>
          </m:r>
        </m:oMath>
      </m:oMathPara>
    </w:p>
    <w:p w14:paraId="68B8BCF4" w14:textId="77777777" w:rsidR="00B12B71" w:rsidRPr="00B12B71" w:rsidRDefault="00B12B71" w:rsidP="00B12B71">
      <w:pPr>
        <w:spacing w:after="0"/>
        <w:rPr>
          <w:rFonts w:eastAsiaTheme="minorEastAsia"/>
        </w:rPr>
      </w:pPr>
    </w:p>
    <w:p w14:paraId="2A61E1C2" w14:textId="7658EFFD" w:rsidR="001809AC" w:rsidRPr="00B12B71" w:rsidRDefault="00A7375F" w:rsidP="00B12B71">
      <w:pPr>
        <w:pStyle w:val="ListParagraph"/>
        <w:numPr>
          <w:ilvl w:val="0"/>
          <w:numId w:val="8"/>
        </w:numPr>
        <w:spacing w:after="0"/>
        <w:rPr>
          <w:b/>
          <w:bCs/>
        </w:rPr>
      </w:pPr>
      <w:r w:rsidRPr="00B12B71">
        <w:rPr>
          <w:b/>
          <w:bCs/>
        </w:rPr>
        <w:t>S</w:t>
      </w:r>
      <w:r w:rsidR="001809AC" w:rsidRPr="00B12B71">
        <w:rPr>
          <w:b/>
          <w:bCs/>
        </w:rPr>
        <w:t>aturated</w:t>
      </w:r>
      <w:r w:rsidR="00C435F0" w:rsidRPr="00B12B71">
        <w:rPr>
          <w:b/>
          <w:bCs/>
        </w:rPr>
        <w:t>-</w:t>
      </w:r>
      <w:r w:rsidR="001809AC" w:rsidRPr="00B12B71">
        <w:rPr>
          <w:b/>
          <w:bCs/>
        </w:rPr>
        <w:t>enhancement</w:t>
      </w:r>
      <w:r w:rsidR="00C435F0" w:rsidRPr="00B12B71">
        <w:rPr>
          <w:b/>
          <w:bCs/>
        </w:rPr>
        <w:t>-</w:t>
      </w:r>
      <w:r w:rsidR="001809AC" w:rsidRPr="00B12B71">
        <w:rPr>
          <w:b/>
          <w:bCs/>
        </w:rPr>
        <w:t>load inverter</w:t>
      </w:r>
    </w:p>
    <w:p w14:paraId="35C54EE5" w14:textId="77777777" w:rsidR="00B12B71" w:rsidRDefault="00B12B71" w:rsidP="00B12B71">
      <w:pPr>
        <w:spacing w:after="0"/>
      </w:pPr>
    </w:p>
    <w:p w14:paraId="56DE79C1" w14:textId="6D707052" w:rsidR="00A7375F" w:rsidRDefault="00C435F0" w:rsidP="00B12B71">
      <w:pPr>
        <w:spacing w:after="0"/>
      </w:pPr>
      <w:r>
        <w:t>With this layout, we know</w:t>
      </w:r>
      <w:r w:rsidR="00617607">
        <w:t xml:space="preserve"> the top </w:t>
      </w:r>
      <w:r>
        <w:t xml:space="preserve">pull-up </w:t>
      </w:r>
      <w:r w:rsidR="00617607">
        <w:t xml:space="preserve">transistor is the load and bottom </w:t>
      </w:r>
      <w:r>
        <w:t xml:space="preserve">pull-down transistor </w:t>
      </w:r>
      <w:r w:rsidR="00617607">
        <w:t>is the inverter.</w:t>
      </w:r>
      <w:r>
        <w:t xml:space="preserve"> We know the load is always in saturation and the inverter should be linear because we want </w:t>
      </w:r>
      <w:r>
        <w:lastRenderedPageBreak/>
        <w:t>V</w:t>
      </w:r>
      <w:r>
        <w:rPr>
          <w:vertAlign w:val="subscript"/>
        </w:rPr>
        <w:t>out</w:t>
      </w:r>
      <w:r>
        <w:t xml:space="preserve"> = V</w:t>
      </w:r>
      <w:r>
        <w:rPr>
          <w:vertAlign w:val="subscript"/>
        </w:rPr>
        <w:t>OL</w:t>
      </w:r>
      <w:r>
        <w:t xml:space="preserve"> = 0.1 V. Using the useful formula</w:t>
      </w:r>
      <w:r w:rsidR="003B0F4C">
        <w:t>s</w:t>
      </w:r>
      <w:r>
        <w:t xml:space="preserve"> for linear (left) and saturated (right) current, we can equate the two and get:</w:t>
      </w:r>
    </w:p>
    <w:p w14:paraId="0D91DE6C" w14:textId="77777777" w:rsidR="00B12B71" w:rsidRDefault="00B12B71" w:rsidP="00B12B71">
      <w:pPr>
        <w:spacing w:after="0"/>
      </w:pPr>
    </w:p>
    <w:p w14:paraId="3AAE635A" w14:textId="0EA8121E" w:rsidR="00C435F0" w:rsidRPr="00AA1980" w:rsidRDefault="005F5F87" w:rsidP="00B12B71">
      <w:pPr>
        <w:spacing w:after="0"/>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inverter</m:t>
                  </m:r>
                </m:sub>
              </m:sSub>
              <m:ctrlPr>
                <w:rPr>
                  <w:rFonts w:ascii="Cambria Math" w:hAnsi="Cambria Math"/>
                  <w:i/>
                </w:rPr>
              </m:ctrlPr>
            </m:num>
            <m:den>
              <m:r>
                <w:rPr>
                  <w:rFonts w:ascii="Cambria Math" w:hAnsi="Cambria Math"/>
                </w:rPr>
                <m:t>L</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µ</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num>
            <m:den>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r>
                    <w:rPr>
                      <w:rFonts w:ascii="Cambria Math" w:eastAsiaTheme="minorEastAsia" w:hAnsi="Cambria Math"/>
                    </w:rPr>
                    <m:t>L</m:t>
                  </m:r>
                </m:den>
              </m:f>
            </m:den>
          </m:f>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load</m:t>
              </m:r>
            </m:sub>
          </m:sSub>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sat</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 xml:space="preserve">)^2 </m:t>
              </m:r>
            </m:num>
            <m:den>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r>
                <w:rPr>
                  <w:rFonts w:ascii="Cambria Math" w:eastAsiaTheme="minorEastAsia" w:hAnsi="Cambria Math"/>
                </w:rPr>
                <m:t>L</m:t>
              </m:r>
            </m:den>
          </m:f>
          <m:r>
            <w:rPr>
              <w:rFonts w:ascii="Cambria Math" w:eastAsiaTheme="minorEastAsia" w:hAnsi="Cambria Math"/>
            </w:rPr>
            <m:t xml:space="preserve">  </m:t>
          </m:r>
        </m:oMath>
      </m:oMathPara>
    </w:p>
    <w:p w14:paraId="00E3EE41" w14:textId="77777777" w:rsidR="000C180D" w:rsidRDefault="000C180D" w:rsidP="00B12B71">
      <w:pPr>
        <w:spacing w:after="0"/>
        <w:rPr>
          <w:rFonts w:eastAsiaTheme="minorEastAsia"/>
        </w:rPr>
      </w:pPr>
    </w:p>
    <w:p w14:paraId="5B6331EE" w14:textId="449E1DA4" w:rsidR="00B12B71" w:rsidRDefault="00B12B71" w:rsidP="00B12B71">
      <w:pPr>
        <w:spacing w:after="0"/>
        <w:rPr>
          <w:rFonts w:eastAsiaTheme="minorEastAsia"/>
        </w:rPr>
        <w:sectPr w:rsidR="00B12B71" w:rsidSect="001809AC">
          <w:pgSz w:w="12240" w:h="15840"/>
          <w:pgMar w:top="1440" w:right="1440" w:bottom="1440" w:left="1440" w:header="720" w:footer="720" w:gutter="0"/>
          <w:pgNumType w:start="0"/>
          <w:cols w:space="720"/>
          <w:titlePg/>
          <w:docGrid w:linePitch="360"/>
        </w:sectPr>
      </w:pPr>
    </w:p>
    <w:p w14:paraId="4CC8E90F" w14:textId="7D5B96F3" w:rsidR="00C435F0" w:rsidRDefault="00C435F0" w:rsidP="00B12B71">
      <w:pPr>
        <w:spacing w:after="0"/>
        <w:rPr>
          <w:rFonts w:eastAsiaTheme="minorEastAsia"/>
        </w:rPr>
      </w:pPr>
      <w:r>
        <w:rPr>
          <w:rFonts w:eastAsiaTheme="minorEastAsia"/>
        </w:rPr>
        <w:t>Using the following substitutions</w:t>
      </w:r>
      <w:r w:rsidR="009712AD">
        <w:rPr>
          <w:rFonts w:eastAsiaTheme="minorEastAsia"/>
        </w:rPr>
        <w:t xml:space="preserve"> (inverter)</w:t>
      </w:r>
      <w:r>
        <w:rPr>
          <w:rFonts w:eastAsiaTheme="minorEastAsia"/>
        </w:rPr>
        <w:t>:</w:t>
      </w:r>
    </w:p>
    <w:p w14:paraId="52A1D152" w14:textId="77777777" w:rsidR="00C435F0" w:rsidRDefault="00C435F0" w:rsidP="00B12B71">
      <w:pPr>
        <w:pStyle w:val="ListParagraph"/>
        <w:numPr>
          <w:ilvl w:val="0"/>
          <w:numId w:val="3"/>
        </w:numPr>
        <w:spacing w:after="0"/>
      </w:pPr>
      <w:r>
        <w:t>V</w:t>
      </w:r>
      <w:r>
        <w:rPr>
          <w:vertAlign w:val="subscript"/>
        </w:rPr>
        <w:t>in</w:t>
      </w:r>
      <w:r>
        <w:t xml:space="preserve"> = V</w:t>
      </w:r>
      <w:r w:rsidRPr="00F30550">
        <w:rPr>
          <w:vertAlign w:val="subscript"/>
        </w:rPr>
        <w:t>GS</w:t>
      </w:r>
      <w:r>
        <w:t xml:space="preserve"> = V</w:t>
      </w:r>
      <w:r>
        <w:rPr>
          <w:vertAlign w:val="subscript"/>
        </w:rPr>
        <w:t>OH</w:t>
      </w:r>
      <w:r>
        <w:t xml:space="preserve"> = V</w:t>
      </w:r>
      <w:r>
        <w:rPr>
          <w:vertAlign w:val="subscript"/>
        </w:rPr>
        <w:t>DD</w:t>
      </w:r>
      <w:r>
        <w:t xml:space="preserve"> = 1.2 V</w:t>
      </w:r>
    </w:p>
    <w:p w14:paraId="24E80DB5" w14:textId="77777777" w:rsidR="00C435F0" w:rsidRDefault="00C435F0" w:rsidP="00B12B71">
      <w:pPr>
        <w:pStyle w:val="ListParagraph"/>
        <w:numPr>
          <w:ilvl w:val="0"/>
          <w:numId w:val="3"/>
        </w:numPr>
        <w:spacing w:after="0"/>
      </w:pPr>
      <w:r>
        <w:t>V</w:t>
      </w:r>
      <w:r>
        <w:rPr>
          <w:vertAlign w:val="subscript"/>
        </w:rPr>
        <w:t>DS</w:t>
      </w:r>
      <w:r>
        <w:t xml:space="preserve"> = V</w:t>
      </w:r>
      <w:r>
        <w:rPr>
          <w:vertAlign w:val="subscript"/>
        </w:rPr>
        <w:t>out</w:t>
      </w:r>
      <w:r>
        <w:t xml:space="preserve"> = V</w:t>
      </w:r>
      <w:r>
        <w:rPr>
          <w:vertAlign w:val="subscript"/>
        </w:rPr>
        <w:t>OL</w:t>
      </w:r>
      <w:r>
        <w:t xml:space="preserve"> = 0.1 V</w:t>
      </w:r>
    </w:p>
    <w:p w14:paraId="7562A733" w14:textId="77777777" w:rsidR="00C435F0" w:rsidRDefault="00C435F0" w:rsidP="00B12B71">
      <w:pPr>
        <w:pStyle w:val="ListParagraph"/>
        <w:numPr>
          <w:ilvl w:val="0"/>
          <w:numId w:val="3"/>
        </w:numPr>
        <w:spacing w:after="0"/>
      </w:pPr>
      <w:r>
        <w:t xml:space="preserve">L = 0.1 </w:t>
      </w:r>
      <w:r>
        <w:rPr>
          <w:rFonts w:cstheme="minorHAnsi"/>
        </w:rPr>
        <w:t>µ</w:t>
      </w:r>
      <w:r>
        <w:t>m</w:t>
      </w:r>
    </w:p>
    <w:p w14:paraId="1BC61EFD" w14:textId="77777777" w:rsidR="00C435F0" w:rsidRPr="00AA1980" w:rsidRDefault="00C435F0" w:rsidP="00B12B71">
      <w:pPr>
        <w:pStyle w:val="ListParagraph"/>
        <w:numPr>
          <w:ilvl w:val="0"/>
          <w:numId w:val="3"/>
        </w:numPr>
        <w:spacing w:after="0"/>
      </w:pPr>
      <w:r>
        <w:rPr>
          <w:rFonts w:cstheme="minorHAnsi"/>
        </w:rPr>
        <w:t>µ</w:t>
      </w:r>
      <w:r>
        <w:rPr>
          <w:rFonts w:cstheme="minorHAnsi"/>
          <w:vertAlign w:val="subscript"/>
        </w:rPr>
        <w:t>n</w:t>
      </w:r>
      <w:r>
        <w:rPr>
          <w:rFonts w:cstheme="minorHAnsi"/>
        </w:rPr>
        <w:t xml:space="preserve"> = 270 cm</w:t>
      </w:r>
      <w:r w:rsidRPr="00AA1980">
        <w:rPr>
          <w:rFonts w:cstheme="minorHAnsi"/>
          <w:vertAlign w:val="superscript"/>
        </w:rPr>
        <w:t>2</w:t>
      </w:r>
      <w:r>
        <w:rPr>
          <w:rFonts w:cstheme="minorHAnsi"/>
        </w:rPr>
        <w:t>V</w:t>
      </w:r>
      <w:r w:rsidRPr="00AA1980">
        <w:rPr>
          <w:rFonts w:cstheme="minorHAnsi"/>
          <w:vertAlign w:val="superscript"/>
        </w:rPr>
        <w:t>-1</w:t>
      </w:r>
      <w:r>
        <w:rPr>
          <w:rFonts w:cstheme="minorHAnsi"/>
        </w:rPr>
        <w:t>s</w:t>
      </w:r>
      <w:r w:rsidRPr="00AA1980">
        <w:rPr>
          <w:rFonts w:cstheme="minorHAnsi"/>
          <w:vertAlign w:val="superscript"/>
        </w:rPr>
        <w:t>-1</w:t>
      </w:r>
    </w:p>
    <w:p w14:paraId="1A9F997E" w14:textId="77777777" w:rsidR="00C435F0" w:rsidRPr="00AA1980" w:rsidRDefault="00C435F0" w:rsidP="00B12B71">
      <w:pPr>
        <w:pStyle w:val="ListParagraph"/>
        <w:numPr>
          <w:ilvl w:val="0"/>
          <w:numId w:val="3"/>
        </w:numPr>
        <w:spacing w:after="0"/>
      </w:pPr>
      <w:r>
        <w:rPr>
          <w:rFonts w:cstheme="minorHAnsi"/>
        </w:rPr>
        <w:t>C</w:t>
      </w:r>
      <w:r>
        <w:rPr>
          <w:rFonts w:cstheme="minorHAnsi"/>
          <w:vertAlign w:val="subscript"/>
        </w:rPr>
        <w:t>ox</w:t>
      </w:r>
      <w:r>
        <w:rPr>
          <w:rFonts w:cstheme="minorHAnsi"/>
        </w:rPr>
        <w:t xml:space="preserve"> = 1.0E-6 F/cm</w:t>
      </w:r>
      <w:r>
        <w:rPr>
          <w:rFonts w:cstheme="minorHAnsi"/>
          <w:vertAlign w:val="superscript"/>
        </w:rPr>
        <w:t>2</w:t>
      </w:r>
    </w:p>
    <w:p w14:paraId="77D0387C" w14:textId="77777777" w:rsidR="00C435F0" w:rsidRPr="00AA1980" w:rsidRDefault="00C435F0" w:rsidP="00B12B71">
      <w:pPr>
        <w:pStyle w:val="ListParagraph"/>
        <w:numPr>
          <w:ilvl w:val="0"/>
          <w:numId w:val="3"/>
        </w:numPr>
        <w:spacing w:after="0"/>
      </w:pPr>
      <w:r>
        <w:t>E</w:t>
      </w:r>
      <w:r>
        <w:rPr>
          <w:vertAlign w:val="subscript"/>
        </w:rPr>
        <w:t>C</w:t>
      </w:r>
      <w:r>
        <w:t xml:space="preserve"> = 6 V/</w:t>
      </w:r>
      <w:r>
        <w:rPr>
          <w:rFonts w:cstheme="minorHAnsi"/>
        </w:rPr>
        <w:t>µm</w:t>
      </w:r>
    </w:p>
    <w:p w14:paraId="0A13D25B" w14:textId="0F4D65A8" w:rsidR="00C435F0" w:rsidRPr="009712AD" w:rsidRDefault="00C435F0" w:rsidP="00B12B71">
      <w:pPr>
        <w:pStyle w:val="ListParagraph"/>
        <w:numPr>
          <w:ilvl w:val="0"/>
          <w:numId w:val="3"/>
        </w:numPr>
        <w:spacing w:after="0"/>
      </w:pPr>
      <w:r>
        <w:rPr>
          <w:rFonts w:cstheme="minorHAnsi"/>
        </w:rPr>
        <w:t>V</w:t>
      </w:r>
      <w:r>
        <w:rPr>
          <w:rFonts w:cstheme="minorHAnsi"/>
          <w:vertAlign w:val="subscript"/>
        </w:rPr>
        <w:t>T</w:t>
      </w:r>
      <w:r>
        <w:rPr>
          <w:rFonts w:cstheme="minorHAnsi"/>
        </w:rPr>
        <w:t xml:space="preserve"> = 0.4 V</w:t>
      </w:r>
    </w:p>
    <w:p w14:paraId="5297EFCE" w14:textId="77777777" w:rsidR="00B12B71" w:rsidRDefault="00B12B71" w:rsidP="00B12B71">
      <w:pPr>
        <w:spacing w:after="0"/>
        <w:rPr>
          <w:rFonts w:eastAsiaTheme="minorEastAsia"/>
        </w:rPr>
      </w:pPr>
    </w:p>
    <w:p w14:paraId="6EDBB182" w14:textId="4337E6A4" w:rsidR="009712AD" w:rsidRDefault="009712AD" w:rsidP="00B12B71">
      <w:pPr>
        <w:spacing w:after="0"/>
        <w:rPr>
          <w:rFonts w:eastAsiaTheme="minorEastAsia"/>
        </w:rPr>
      </w:pPr>
      <w:r>
        <w:rPr>
          <w:rFonts w:eastAsiaTheme="minorEastAsia"/>
        </w:rPr>
        <w:t>Using the following substitutions (load):</w:t>
      </w:r>
    </w:p>
    <w:p w14:paraId="7D35C4AE" w14:textId="3DD62401" w:rsidR="009712AD" w:rsidRDefault="009712AD" w:rsidP="00B12B71">
      <w:pPr>
        <w:pStyle w:val="ListParagraph"/>
        <w:numPr>
          <w:ilvl w:val="0"/>
          <w:numId w:val="3"/>
        </w:numPr>
        <w:spacing w:after="0"/>
      </w:pPr>
      <w:r>
        <w:t>V</w:t>
      </w:r>
      <w:r>
        <w:rPr>
          <w:vertAlign w:val="subscript"/>
        </w:rPr>
        <w:t>in</w:t>
      </w:r>
      <w:r>
        <w:t xml:space="preserve"> = V</w:t>
      </w:r>
      <w:r>
        <w:rPr>
          <w:vertAlign w:val="subscript"/>
        </w:rPr>
        <w:t>OH</w:t>
      </w:r>
      <w:r>
        <w:t xml:space="preserve"> = V</w:t>
      </w:r>
      <w:r>
        <w:rPr>
          <w:vertAlign w:val="subscript"/>
        </w:rPr>
        <w:t>DD</w:t>
      </w:r>
      <w:r>
        <w:t xml:space="preserve"> = 1.2 V</w:t>
      </w:r>
    </w:p>
    <w:p w14:paraId="5B3005F7" w14:textId="26210286" w:rsidR="009712AD" w:rsidRDefault="009712AD" w:rsidP="00B12B71">
      <w:pPr>
        <w:pStyle w:val="ListParagraph"/>
        <w:numPr>
          <w:ilvl w:val="0"/>
          <w:numId w:val="3"/>
        </w:numPr>
        <w:spacing w:after="0"/>
      </w:pPr>
      <w:r>
        <w:t>V</w:t>
      </w:r>
      <w:r>
        <w:rPr>
          <w:vertAlign w:val="subscript"/>
        </w:rPr>
        <w:t>GS</w:t>
      </w:r>
      <w:r>
        <w:t xml:space="preserve"> = 1.2 – 0.1 = 1.1 V</w:t>
      </w:r>
    </w:p>
    <w:p w14:paraId="22D04A85" w14:textId="6EA78D6C" w:rsidR="009712AD" w:rsidRDefault="009712AD" w:rsidP="00B12B71">
      <w:pPr>
        <w:pStyle w:val="ListParagraph"/>
        <w:numPr>
          <w:ilvl w:val="0"/>
          <w:numId w:val="3"/>
        </w:numPr>
        <w:spacing w:after="0"/>
      </w:pPr>
      <w:proofErr w:type="spellStart"/>
      <w:r>
        <w:t>v</w:t>
      </w:r>
      <w:r>
        <w:rPr>
          <w:vertAlign w:val="subscript"/>
        </w:rPr>
        <w:t>sat</w:t>
      </w:r>
      <w:proofErr w:type="spellEnd"/>
      <w:r>
        <w:rPr>
          <w:vertAlign w:val="subscript"/>
        </w:rPr>
        <w:t xml:space="preserve"> </w:t>
      </w:r>
      <w:r>
        <w:t>= 8E6 cm/s</w:t>
      </w:r>
    </w:p>
    <w:p w14:paraId="12C73C2D" w14:textId="5B6A9483" w:rsidR="009712AD" w:rsidRDefault="009712AD" w:rsidP="00B12B71">
      <w:pPr>
        <w:pStyle w:val="ListParagraph"/>
        <w:numPr>
          <w:ilvl w:val="0"/>
          <w:numId w:val="3"/>
        </w:numPr>
        <w:spacing w:after="0"/>
      </w:pPr>
      <w:proofErr w:type="spellStart"/>
      <w:r>
        <w:t>W</w:t>
      </w:r>
      <w:r>
        <w:rPr>
          <w:vertAlign w:val="subscript"/>
        </w:rPr>
        <w:t>load</w:t>
      </w:r>
      <w:proofErr w:type="spellEnd"/>
      <w:r>
        <w:t xml:space="preserve"> = 0.1 </w:t>
      </w:r>
      <w:r>
        <w:rPr>
          <w:rFonts w:cstheme="minorHAnsi"/>
        </w:rPr>
        <w:t>µ</w:t>
      </w:r>
      <w:r>
        <w:t>m</w:t>
      </w:r>
    </w:p>
    <w:p w14:paraId="005C52A8" w14:textId="77777777" w:rsidR="009712AD" w:rsidRDefault="009712AD" w:rsidP="00B12B71">
      <w:pPr>
        <w:pStyle w:val="ListParagraph"/>
        <w:numPr>
          <w:ilvl w:val="0"/>
          <w:numId w:val="3"/>
        </w:numPr>
        <w:spacing w:after="0"/>
      </w:pPr>
      <w:r>
        <w:t xml:space="preserve">L = 0.1 </w:t>
      </w:r>
      <w:r>
        <w:rPr>
          <w:rFonts w:cstheme="minorHAnsi"/>
        </w:rPr>
        <w:t>µ</w:t>
      </w:r>
      <w:r>
        <w:t>m</w:t>
      </w:r>
    </w:p>
    <w:p w14:paraId="560F6F8D" w14:textId="77777777" w:rsidR="009712AD" w:rsidRPr="00AA1980" w:rsidRDefault="009712AD" w:rsidP="00B12B71">
      <w:pPr>
        <w:pStyle w:val="ListParagraph"/>
        <w:numPr>
          <w:ilvl w:val="0"/>
          <w:numId w:val="3"/>
        </w:numPr>
        <w:spacing w:after="0"/>
      </w:pPr>
      <w:r>
        <w:rPr>
          <w:rFonts w:cstheme="minorHAnsi"/>
        </w:rPr>
        <w:t>C</w:t>
      </w:r>
      <w:r>
        <w:rPr>
          <w:rFonts w:cstheme="minorHAnsi"/>
          <w:vertAlign w:val="subscript"/>
        </w:rPr>
        <w:t>ox</w:t>
      </w:r>
      <w:r>
        <w:rPr>
          <w:rFonts w:cstheme="minorHAnsi"/>
        </w:rPr>
        <w:t xml:space="preserve"> = 1.0E-6 F/cm</w:t>
      </w:r>
      <w:r>
        <w:rPr>
          <w:rFonts w:cstheme="minorHAnsi"/>
          <w:vertAlign w:val="superscript"/>
        </w:rPr>
        <w:t>2</w:t>
      </w:r>
    </w:p>
    <w:p w14:paraId="29375495" w14:textId="77777777" w:rsidR="009712AD" w:rsidRPr="00AA1980" w:rsidRDefault="009712AD" w:rsidP="00B12B71">
      <w:pPr>
        <w:pStyle w:val="ListParagraph"/>
        <w:numPr>
          <w:ilvl w:val="0"/>
          <w:numId w:val="3"/>
        </w:numPr>
        <w:spacing w:after="0"/>
      </w:pPr>
      <w:r>
        <w:t>E</w:t>
      </w:r>
      <w:r>
        <w:rPr>
          <w:vertAlign w:val="subscript"/>
        </w:rPr>
        <w:t>C</w:t>
      </w:r>
      <w:r>
        <w:t xml:space="preserve"> = 6 V/</w:t>
      </w:r>
      <w:r>
        <w:rPr>
          <w:rFonts w:cstheme="minorHAnsi"/>
        </w:rPr>
        <w:t>µm</w:t>
      </w:r>
    </w:p>
    <w:p w14:paraId="4AB4A23C" w14:textId="77777777" w:rsidR="009712AD" w:rsidRPr="009712AD" w:rsidRDefault="009712AD" w:rsidP="00B12B71">
      <w:pPr>
        <w:pStyle w:val="ListParagraph"/>
        <w:numPr>
          <w:ilvl w:val="0"/>
          <w:numId w:val="3"/>
        </w:numPr>
        <w:spacing w:after="0"/>
      </w:pPr>
      <w:r>
        <w:rPr>
          <w:rFonts w:cstheme="minorHAnsi"/>
        </w:rPr>
        <w:t>V</w:t>
      </w:r>
      <w:r>
        <w:rPr>
          <w:rFonts w:cstheme="minorHAnsi"/>
          <w:vertAlign w:val="subscript"/>
        </w:rPr>
        <w:t>T</w:t>
      </w:r>
      <w:r>
        <w:rPr>
          <w:rFonts w:cstheme="minorHAnsi"/>
        </w:rPr>
        <w:t xml:space="preserve"> = 0.4 V</w:t>
      </w:r>
    </w:p>
    <w:p w14:paraId="3C9DAEC8" w14:textId="77777777" w:rsidR="000C180D" w:rsidRDefault="000C180D" w:rsidP="00B12B71">
      <w:pPr>
        <w:spacing w:after="0"/>
        <w:sectPr w:rsidR="000C180D" w:rsidSect="000C180D">
          <w:type w:val="continuous"/>
          <w:pgSz w:w="12240" w:h="15840"/>
          <w:pgMar w:top="1440" w:right="1440" w:bottom="1440" w:left="1440" w:header="720" w:footer="720" w:gutter="0"/>
          <w:pgNumType w:start="0"/>
          <w:cols w:num="2" w:space="720"/>
          <w:titlePg/>
          <w:docGrid w:linePitch="360"/>
        </w:sectPr>
      </w:pPr>
    </w:p>
    <w:p w14:paraId="7AED5179" w14:textId="77777777" w:rsidR="00B12B71" w:rsidRDefault="00B12B71" w:rsidP="00B12B71">
      <w:pPr>
        <w:spacing w:after="0"/>
      </w:pPr>
    </w:p>
    <w:p w14:paraId="2741A9EF" w14:textId="4A42ACD5" w:rsidR="009712AD" w:rsidRPr="000C180D" w:rsidRDefault="000C180D" w:rsidP="00B12B71">
      <w:pPr>
        <w:spacing w:after="0"/>
      </w:pPr>
      <w:r>
        <w:t>Note that although the left side units cancel out nicely due to the cm</w:t>
      </w:r>
      <w:r w:rsidRPr="000C180D">
        <w:rPr>
          <w:vertAlign w:val="superscript"/>
        </w:rPr>
        <w:t>2</w:t>
      </w:r>
      <w:r>
        <w:t>/cm</w:t>
      </w:r>
      <w:r w:rsidRPr="000C180D">
        <w:rPr>
          <w:vertAlign w:val="superscript"/>
        </w:rPr>
        <w:t>2</w:t>
      </w:r>
      <w:r>
        <w:t xml:space="preserve">, we need to convert the </w:t>
      </w:r>
      <w:r w:rsidR="00F6772B">
        <w:t>right-side</w:t>
      </w:r>
      <w:r>
        <w:t xml:space="preserve"> units from cm (1E-2) to </w:t>
      </w:r>
      <w:r>
        <w:rPr>
          <w:rFonts w:cstheme="minorHAnsi"/>
        </w:rPr>
        <w:t>µ</w:t>
      </w:r>
      <w:r>
        <w:t xml:space="preserve">m (1E-6) after the </w:t>
      </w:r>
      <w:proofErr w:type="spellStart"/>
      <w:r>
        <w:t>C</w:t>
      </w:r>
      <w:r>
        <w:rPr>
          <w:vertAlign w:val="subscript"/>
        </w:rPr>
        <w:t>ox</w:t>
      </w:r>
      <w:r>
        <w:t>v</w:t>
      </w:r>
      <w:r>
        <w:rPr>
          <w:vertAlign w:val="subscript"/>
        </w:rPr>
        <w:t>sat</w:t>
      </w:r>
      <w:proofErr w:type="spellEnd"/>
      <w:r>
        <w:t xml:space="preserve"> cancellation as there is still a cm unit left, done by multiplying the right side with 1E-4.</w:t>
      </w:r>
    </w:p>
    <w:p w14:paraId="3579905A" w14:textId="29D7890E" w:rsidR="00C435F0" w:rsidRDefault="00C435F0" w:rsidP="00B12B71">
      <w:pPr>
        <w:spacing w:after="0"/>
      </w:pPr>
      <w:r>
        <w:t xml:space="preserve">Equating for </w:t>
      </w:r>
      <w:proofErr w:type="spellStart"/>
      <w:r>
        <w:t>W</w:t>
      </w:r>
      <w:r>
        <w:rPr>
          <w:vertAlign w:val="subscript"/>
        </w:rPr>
        <w:t>inverter</w:t>
      </w:r>
      <w:proofErr w:type="spellEnd"/>
      <w:r>
        <w:t xml:space="preserve"> and throwing into wolfram:</w:t>
      </w:r>
    </w:p>
    <w:p w14:paraId="4CB1A20C" w14:textId="77777777" w:rsidR="00B12B71" w:rsidRDefault="00B12B71" w:rsidP="00B12B71">
      <w:pPr>
        <w:spacing w:after="0"/>
      </w:pPr>
    </w:p>
    <w:p w14:paraId="13A39561" w14:textId="3C4BF117" w:rsidR="00C435F0" w:rsidRPr="00B12B71" w:rsidRDefault="00C435F0" w:rsidP="00B12B71">
      <w:pPr>
        <w:spacing w:after="0"/>
        <w:rPr>
          <w:rFonts w:eastAsiaTheme="minorEastAsia"/>
        </w:rPr>
      </w:pPr>
      <m:oMathPara>
        <m:oMath>
          <m:r>
            <w:rPr>
              <w:rFonts w:ascii="Cambria Math" w:hAnsi="Cambria Math"/>
            </w:rPr>
            <m:t>W</m:t>
          </m:r>
          <m:r>
            <m:rPr>
              <m:sty m:val="p"/>
            </m:rPr>
            <w:rPr>
              <w:rFonts w:ascii="Cambria Math" w:hAnsi="Cambria Math"/>
            </w:rPr>
            <w:softHyphen/>
          </m:r>
          <m:r>
            <w:rPr>
              <w:rFonts w:ascii="Cambria Math" w:hAnsi="Cambria Math"/>
            </w:rPr>
            <m:t>inverter=1.73726*</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 xml:space="preserve"> m=0.174 µm</m:t>
          </m:r>
        </m:oMath>
      </m:oMathPara>
    </w:p>
    <w:p w14:paraId="486CD66C" w14:textId="77777777" w:rsidR="00B12B71" w:rsidRPr="00B12B71" w:rsidRDefault="00B12B71" w:rsidP="00B12B71">
      <w:pPr>
        <w:spacing w:after="0"/>
        <w:rPr>
          <w:rFonts w:eastAsiaTheme="minorEastAsia"/>
        </w:rPr>
      </w:pPr>
    </w:p>
    <w:p w14:paraId="1FD28ECE" w14:textId="126AC9A0" w:rsidR="001809AC" w:rsidRDefault="009A4A33" w:rsidP="00B12B71">
      <w:pPr>
        <w:pStyle w:val="ListParagraph"/>
        <w:numPr>
          <w:ilvl w:val="0"/>
          <w:numId w:val="8"/>
        </w:numPr>
        <w:spacing w:after="0"/>
        <w:rPr>
          <w:b/>
          <w:bCs/>
        </w:rPr>
      </w:pPr>
      <w:r w:rsidRPr="009A4A33">
        <w:rPr>
          <w:b/>
          <w:bCs/>
        </w:rPr>
        <w:t>Linear</w:t>
      </w:r>
      <w:r w:rsidR="00274DD7">
        <w:rPr>
          <w:b/>
          <w:bCs/>
        </w:rPr>
        <w:t>-E</w:t>
      </w:r>
      <w:r w:rsidR="001809AC" w:rsidRPr="009A4A33">
        <w:rPr>
          <w:b/>
          <w:bCs/>
        </w:rPr>
        <w:t>nhancement</w:t>
      </w:r>
      <w:r w:rsidR="00274DD7">
        <w:rPr>
          <w:b/>
          <w:bCs/>
        </w:rPr>
        <w:t>-L</w:t>
      </w:r>
      <w:r w:rsidR="001809AC" w:rsidRPr="009A4A33">
        <w:rPr>
          <w:b/>
          <w:bCs/>
        </w:rPr>
        <w:t>oad inverter</w:t>
      </w:r>
    </w:p>
    <w:p w14:paraId="25C5B12E" w14:textId="77777777" w:rsidR="00B12B71" w:rsidRPr="00B12B71" w:rsidRDefault="00B12B71" w:rsidP="00B12B71">
      <w:pPr>
        <w:spacing w:after="0"/>
        <w:ind w:left="360"/>
        <w:rPr>
          <w:b/>
          <w:bCs/>
        </w:rPr>
      </w:pPr>
    </w:p>
    <w:p w14:paraId="63712565" w14:textId="5CB65659" w:rsidR="009A4A33" w:rsidRDefault="009A4A33" w:rsidP="00B12B71">
      <w:pPr>
        <w:spacing w:after="0"/>
      </w:pPr>
      <w:r>
        <w:t>To overcome low V</w:t>
      </w:r>
      <w:r>
        <w:rPr>
          <w:vertAlign w:val="subscript"/>
        </w:rPr>
        <w:t>OH</w:t>
      </w:r>
      <w:r>
        <w:t>, in the saturated-enhancement-load inverter, instead of V</w:t>
      </w:r>
      <w:r>
        <w:rPr>
          <w:vertAlign w:val="subscript"/>
        </w:rPr>
        <w:t>DD</w:t>
      </w:r>
      <w:r>
        <w:t xml:space="preserve"> for both gate and drain of the load transistor, it is separated with V</w:t>
      </w:r>
      <w:r>
        <w:rPr>
          <w:vertAlign w:val="subscript"/>
        </w:rPr>
        <w:t>GG</w:t>
      </w:r>
      <w:r>
        <w:t xml:space="preserve"> = 1.6 V and V</w:t>
      </w:r>
      <w:r>
        <w:rPr>
          <w:vertAlign w:val="subscript"/>
        </w:rPr>
        <w:t xml:space="preserve">DD </w:t>
      </w:r>
      <w:r>
        <w:t>= 1.2 V. Its linear region of operation is then V</w:t>
      </w:r>
      <w:r>
        <w:rPr>
          <w:vertAlign w:val="subscript"/>
        </w:rPr>
        <w:t>GG</w:t>
      </w:r>
      <w:r>
        <w:t xml:space="preserve"> &gt; V</w:t>
      </w:r>
      <w:r>
        <w:rPr>
          <w:vertAlign w:val="subscript"/>
        </w:rPr>
        <w:t>DD</w:t>
      </w:r>
      <w:r>
        <w:t xml:space="preserve"> + V</w:t>
      </w:r>
      <w:r>
        <w:rPr>
          <w:vertAlign w:val="subscript"/>
        </w:rPr>
        <w:t>TL</w:t>
      </w:r>
      <w:r>
        <w:t>(V</w:t>
      </w:r>
      <w:r>
        <w:rPr>
          <w:vertAlign w:val="subscript"/>
        </w:rPr>
        <w:t>DD</w:t>
      </w:r>
      <w:r>
        <w:t xml:space="preserve">). Again, we equate currents </w:t>
      </w:r>
      <w:r w:rsidR="00E26BBC">
        <w:t>but this time, the right side is not in saturation, but linear operation as well</w:t>
      </w:r>
      <w:r>
        <w:t>:</w:t>
      </w:r>
    </w:p>
    <w:p w14:paraId="5A1B8480" w14:textId="77777777" w:rsidR="00B12B71" w:rsidRPr="009A4A33" w:rsidRDefault="00B12B71" w:rsidP="00B12B71">
      <w:pPr>
        <w:spacing w:after="0"/>
      </w:pPr>
    </w:p>
    <w:p w14:paraId="3AB52B65" w14:textId="033C15D9" w:rsidR="009A4A33" w:rsidRPr="00AA1980" w:rsidRDefault="005F5F87" w:rsidP="00B12B71">
      <w:pPr>
        <w:spacing w:after="0"/>
        <w:rPr>
          <w:rFonts w:eastAsiaTheme="minorEastAsia"/>
        </w:rPr>
      </w:pPr>
      <m:oMathPara>
        <m:oMath>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inverter</m:t>
                  </m:r>
                </m:sub>
              </m:sSub>
              <m:ctrlPr>
                <w:rPr>
                  <w:rFonts w:ascii="Cambria Math" w:hAnsi="Cambria Math"/>
                  <w:i/>
                </w:rPr>
              </m:ctrlPr>
            </m:num>
            <m:den>
              <m:r>
                <w:rPr>
                  <w:rFonts w:ascii="Cambria Math" w:hAnsi="Cambria Math"/>
                </w:rPr>
                <m:t>L</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µ</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num>
            <m:den>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r>
                    <w:rPr>
                      <w:rFonts w:ascii="Cambria Math" w:eastAsiaTheme="minorEastAsia" w:hAnsi="Cambria Math"/>
                    </w:rPr>
                    <m:t>L</m:t>
                  </m:r>
                </m:den>
              </m:f>
            </m:den>
          </m:f>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W</m:t>
                  </m:r>
                </m:e>
                <m:sub>
                  <m:r>
                    <w:rPr>
                      <w:rFonts w:ascii="Cambria Math" w:eastAsiaTheme="minorEastAsia" w:hAnsi="Cambria Math"/>
                    </w:rPr>
                    <m:t>load</m:t>
                  </m:r>
                </m:sub>
              </m:sSub>
              <m:ctrlPr>
                <w:rPr>
                  <w:rFonts w:ascii="Cambria Math" w:hAnsi="Cambria Math"/>
                  <w:i/>
                </w:rPr>
              </m:ctrlPr>
            </m:num>
            <m:den>
              <m:r>
                <w:rPr>
                  <w:rFonts w:ascii="Cambria Math" w:hAnsi="Cambria Math"/>
                </w:rPr>
                <m:t>L</m:t>
              </m:r>
            </m:den>
          </m:f>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µ</m:t>
                  </m:r>
                </m:e>
                <m:sub>
                  <m:r>
                    <w:rPr>
                      <w:rFonts w:ascii="Cambria Math" w:eastAsiaTheme="minorEastAsia" w:hAnsi="Cambria Math"/>
                    </w:rPr>
                    <m:t>n</m:t>
                  </m:r>
                </m:sub>
              </m:sSub>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ox</m:t>
                  </m:r>
                </m:sub>
              </m:sSub>
            </m:num>
            <m:den>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C</m:t>
                      </m:r>
                    </m:sub>
                  </m:sSub>
                  <m:r>
                    <w:rPr>
                      <w:rFonts w:ascii="Cambria Math" w:eastAsiaTheme="minorEastAsia" w:hAnsi="Cambria Math"/>
                    </w:rPr>
                    <m:t>L</m:t>
                  </m:r>
                </m:den>
              </m:f>
            </m:den>
          </m:f>
          <m:r>
            <w:rPr>
              <w:rFonts w:ascii="Cambria Math" w:eastAsiaTheme="minorEastAsia" w:hAnsi="Cambria Math"/>
            </w:rPr>
            <m:t xml:space="preserve">  </m:t>
          </m:r>
          <m:d>
            <m:dPr>
              <m:begChr m:val="["/>
              <m:endChr m:val="]"/>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GS</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T</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num>
                <m:den>
                  <m:r>
                    <w:rPr>
                      <w:rFonts w:ascii="Cambria Math" w:eastAsiaTheme="minorEastAsia" w:hAnsi="Cambria Math"/>
                    </w:rPr>
                    <m:t>2</m:t>
                  </m:r>
                </m:den>
              </m:f>
            </m:e>
          </m:d>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DS</m:t>
              </m:r>
            </m:sub>
          </m:sSub>
          <m:r>
            <w:rPr>
              <w:rFonts w:ascii="Cambria Math" w:eastAsiaTheme="minorEastAsia" w:hAnsi="Cambria Math"/>
            </w:rPr>
            <m:t xml:space="preserve">  </m:t>
          </m:r>
        </m:oMath>
      </m:oMathPara>
    </w:p>
    <w:p w14:paraId="427FCCD7" w14:textId="77777777" w:rsidR="009A4A33" w:rsidRDefault="009A4A33" w:rsidP="00B12B71">
      <w:pPr>
        <w:spacing w:after="0"/>
        <w:rPr>
          <w:rFonts w:eastAsiaTheme="minorEastAsia"/>
        </w:rPr>
      </w:pPr>
    </w:p>
    <w:p w14:paraId="534E8E0B" w14:textId="6CB6F91D" w:rsidR="00B12B71" w:rsidRDefault="00B12B71" w:rsidP="00B12B71">
      <w:pPr>
        <w:spacing w:after="0"/>
        <w:rPr>
          <w:rFonts w:eastAsiaTheme="minorEastAsia"/>
        </w:rPr>
        <w:sectPr w:rsidR="00B12B71" w:rsidSect="009A4A33">
          <w:type w:val="continuous"/>
          <w:pgSz w:w="12240" w:h="15840"/>
          <w:pgMar w:top="1440" w:right="1440" w:bottom="1440" w:left="1440" w:header="720" w:footer="720" w:gutter="0"/>
          <w:pgNumType w:start="0"/>
          <w:cols w:space="720"/>
          <w:titlePg/>
          <w:docGrid w:linePitch="360"/>
        </w:sectPr>
      </w:pPr>
    </w:p>
    <w:p w14:paraId="07AC195C" w14:textId="3663C092" w:rsidR="009A4A33" w:rsidRPr="00B01764" w:rsidRDefault="009A4A33" w:rsidP="00B12B71">
      <w:pPr>
        <w:spacing w:after="0"/>
        <w:rPr>
          <w:rFonts w:eastAsiaTheme="minorEastAsia"/>
        </w:rPr>
      </w:pPr>
      <w:r w:rsidRPr="00B01764">
        <w:rPr>
          <w:rFonts w:eastAsiaTheme="minorEastAsia"/>
        </w:rPr>
        <w:t>Using the following substitutions (inverter):</w:t>
      </w:r>
    </w:p>
    <w:p w14:paraId="70559E55" w14:textId="77777777" w:rsidR="009A4A33" w:rsidRPr="00B01764" w:rsidRDefault="009A4A33" w:rsidP="00B12B71">
      <w:pPr>
        <w:pStyle w:val="ListParagraph"/>
        <w:numPr>
          <w:ilvl w:val="0"/>
          <w:numId w:val="3"/>
        </w:numPr>
        <w:spacing w:after="0"/>
      </w:pPr>
      <w:r w:rsidRPr="00B01764">
        <w:t>V</w:t>
      </w:r>
      <w:r w:rsidRPr="00B01764">
        <w:rPr>
          <w:vertAlign w:val="subscript"/>
        </w:rPr>
        <w:t>in</w:t>
      </w:r>
      <w:r w:rsidRPr="00B01764">
        <w:t xml:space="preserve"> = V</w:t>
      </w:r>
      <w:r w:rsidRPr="00B01764">
        <w:rPr>
          <w:vertAlign w:val="subscript"/>
        </w:rPr>
        <w:t>GS</w:t>
      </w:r>
      <w:r w:rsidRPr="00B01764">
        <w:t xml:space="preserve"> = V</w:t>
      </w:r>
      <w:r w:rsidRPr="00B01764">
        <w:rPr>
          <w:vertAlign w:val="subscript"/>
        </w:rPr>
        <w:t>OH</w:t>
      </w:r>
      <w:r w:rsidRPr="00B01764">
        <w:t xml:space="preserve"> = V</w:t>
      </w:r>
      <w:r w:rsidRPr="00B01764">
        <w:rPr>
          <w:vertAlign w:val="subscript"/>
        </w:rPr>
        <w:t>DD</w:t>
      </w:r>
      <w:r w:rsidRPr="00B01764">
        <w:t xml:space="preserve"> = 1.2 V</w:t>
      </w:r>
    </w:p>
    <w:p w14:paraId="1FA820C3" w14:textId="77777777" w:rsidR="009A4A33" w:rsidRPr="00B01764" w:rsidRDefault="009A4A33" w:rsidP="00B12B71">
      <w:pPr>
        <w:pStyle w:val="ListParagraph"/>
        <w:numPr>
          <w:ilvl w:val="0"/>
          <w:numId w:val="3"/>
        </w:numPr>
        <w:spacing w:after="0"/>
      </w:pPr>
      <w:r w:rsidRPr="00B01764">
        <w:t>V</w:t>
      </w:r>
      <w:r w:rsidRPr="00B01764">
        <w:rPr>
          <w:vertAlign w:val="subscript"/>
        </w:rPr>
        <w:t>DS</w:t>
      </w:r>
      <w:r w:rsidRPr="00B01764">
        <w:t xml:space="preserve"> = V</w:t>
      </w:r>
      <w:r w:rsidRPr="00B01764">
        <w:rPr>
          <w:vertAlign w:val="subscript"/>
        </w:rPr>
        <w:t>out</w:t>
      </w:r>
      <w:r w:rsidRPr="00B01764">
        <w:t xml:space="preserve"> = V</w:t>
      </w:r>
      <w:r w:rsidRPr="00B01764">
        <w:rPr>
          <w:vertAlign w:val="subscript"/>
        </w:rPr>
        <w:t>OL</w:t>
      </w:r>
      <w:r w:rsidRPr="00B01764">
        <w:t xml:space="preserve"> = 0.1 V</w:t>
      </w:r>
    </w:p>
    <w:p w14:paraId="0FFD9250" w14:textId="77777777" w:rsidR="009A4A33" w:rsidRPr="00B01764" w:rsidRDefault="009A4A33" w:rsidP="00B12B71">
      <w:pPr>
        <w:pStyle w:val="ListParagraph"/>
        <w:numPr>
          <w:ilvl w:val="0"/>
          <w:numId w:val="3"/>
        </w:numPr>
        <w:spacing w:after="0"/>
      </w:pPr>
      <w:r w:rsidRPr="00B01764">
        <w:t xml:space="preserve">L = 0.1 </w:t>
      </w:r>
      <w:r w:rsidRPr="00B01764">
        <w:rPr>
          <w:rFonts w:cstheme="minorHAnsi"/>
        </w:rPr>
        <w:t>µ</w:t>
      </w:r>
      <w:r w:rsidRPr="00B01764">
        <w:t>m</w:t>
      </w:r>
    </w:p>
    <w:p w14:paraId="0DE2C6C1" w14:textId="77777777" w:rsidR="009A4A33" w:rsidRPr="00B01764" w:rsidRDefault="009A4A33" w:rsidP="00B12B71">
      <w:pPr>
        <w:pStyle w:val="ListParagraph"/>
        <w:numPr>
          <w:ilvl w:val="0"/>
          <w:numId w:val="3"/>
        </w:numPr>
        <w:spacing w:after="0"/>
      </w:pPr>
      <w:r w:rsidRPr="00B01764">
        <w:rPr>
          <w:rFonts w:cstheme="minorHAnsi"/>
        </w:rPr>
        <w:t>µ</w:t>
      </w:r>
      <w:r w:rsidRPr="00B01764">
        <w:rPr>
          <w:rFonts w:cstheme="minorHAnsi"/>
          <w:vertAlign w:val="subscript"/>
        </w:rPr>
        <w:t>n</w:t>
      </w:r>
      <w:r w:rsidRPr="00B01764">
        <w:rPr>
          <w:rFonts w:cstheme="minorHAnsi"/>
        </w:rPr>
        <w:t xml:space="preserve"> = 270 cm</w:t>
      </w:r>
      <w:r w:rsidRPr="00B01764">
        <w:rPr>
          <w:rFonts w:cstheme="minorHAnsi"/>
          <w:vertAlign w:val="superscript"/>
        </w:rPr>
        <w:t>2</w:t>
      </w:r>
      <w:r w:rsidRPr="00B01764">
        <w:rPr>
          <w:rFonts w:cstheme="minorHAnsi"/>
        </w:rPr>
        <w:t>V</w:t>
      </w:r>
      <w:r w:rsidRPr="00B01764">
        <w:rPr>
          <w:rFonts w:cstheme="minorHAnsi"/>
          <w:vertAlign w:val="superscript"/>
        </w:rPr>
        <w:t>-1</w:t>
      </w:r>
      <w:r w:rsidRPr="00B01764">
        <w:rPr>
          <w:rFonts w:cstheme="minorHAnsi"/>
        </w:rPr>
        <w:t>s</w:t>
      </w:r>
      <w:r w:rsidRPr="00B01764">
        <w:rPr>
          <w:rFonts w:cstheme="minorHAnsi"/>
          <w:vertAlign w:val="superscript"/>
        </w:rPr>
        <w:t>-1</w:t>
      </w:r>
    </w:p>
    <w:p w14:paraId="4FEF9CB9" w14:textId="77777777" w:rsidR="009A4A33" w:rsidRPr="00B01764" w:rsidRDefault="009A4A33" w:rsidP="00B12B71">
      <w:pPr>
        <w:pStyle w:val="ListParagraph"/>
        <w:numPr>
          <w:ilvl w:val="0"/>
          <w:numId w:val="3"/>
        </w:numPr>
        <w:spacing w:after="0"/>
      </w:pPr>
      <w:r w:rsidRPr="00B01764">
        <w:rPr>
          <w:rFonts w:cstheme="minorHAnsi"/>
        </w:rPr>
        <w:t>C</w:t>
      </w:r>
      <w:r w:rsidRPr="00B01764">
        <w:rPr>
          <w:rFonts w:cstheme="minorHAnsi"/>
          <w:vertAlign w:val="subscript"/>
        </w:rPr>
        <w:t>ox</w:t>
      </w:r>
      <w:r w:rsidRPr="00B01764">
        <w:rPr>
          <w:rFonts w:cstheme="minorHAnsi"/>
        </w:rPr>
        <w:t xml:space="preserve"> = 1.0E-6 F/cm</w:t>
      </w:r>
      <w:r w:rsidRPr="00B01764">
        <w:rPr>
          <w:rFonts w:cstheme="minorHAnsi"/>
          <w:vertAlign w:val="superscript"/>
        </w:rPr>
        <w:t>2</w:t>
      </w:r>
    </w:p>
    <w:p w14:paraId="365C5168" w14:textId="77777777" w:rsidR="009A4A33" w:rsidRPr="00B01764" w:rsidRDefault="009A4A33" w:rsidP="00B12B71">
      <w:pPr>
        <w:pStyle w:val="ListParagraph"/>
        <w:numPr>
          <w:ilvl w:val="0"/>
          <w:numId w:val="3"/>
        </w:numPr>
        <w:spacing w:after="0"/>
      </w:pPr>
      <w:r w:rsidRPr="00B01764">
        <w:t>E</w:t>
      </w:r>
      <w:r w:rsidRPr="00B01764">
        <w:rPr>
          <w:vertAlign w:val="subscript"/>
        </w:rPr>
        <w:t>C</w:t>
      </w:r>
      <w:r w:rsidRPr="00B01764">
        <w:t xml:space="preserve"> = 6 V/</w:t>
      </w:r>
      <w:r w:rsidRPr="00B01764">
        <w:rPr>
          <w:rFonts w:cstheme="minorHAnsi"/>
        </w:rPr>
        <w:t>µm</w:t>
      </w:r>
    </w:p>
    <w:p w14:paraId="0EABC15A" w14:textId="77777777" w:rsidR="009A4A33" w:rsidRPr="00B01764" w:rsidRDefault="009A4A33" w:rsidP="00B12B71">
      <w:pPr>
        <w:pStyle w:val="ListParagraph"/>
        <w:numPr>
          <w:ilvl w:val="0"/>
          <w:numId w:val="3"/>
        </w:numPr>
        <w:spacing w:after="0"/>
      </w:pPr>
      <w:r w:rsidRPr="00B01764">
        <w:rPr>
          <w:rFonts w:cstheme="minorHAnsi"/>
        </w:rPr>
        <w:t>V</w:t>
      </w:r>
      <w:r w:rsidRPr="00B01764">
        <w:rPr>
          <w:rFonts w:cstheme="minorHAnsi"/>
          <w:vertAlign w:val="subscript"/>
        </w:rPr>
        <w:t>T</w:t>
      </w:r>
      <w:r w:rsidRPr="00B01764">
        <w:rPr>
          <w:rFonts w:cstheme="minorHAnsi"/>
        </w:rPr>
        <w:t xml:space="preserve"> = 0.4 V</w:t>
      </w:r>
    </w:p>
    <w:p w14:paraId="3D6A21C9" w14:textId="77777777" w:rsidR="00B01764" w:rsidRDefault="00B01764" w:rsidP="00B12B71">
      <w:pPr>
        <w:spacing w:after="0"/>
        <w:rPr>
          <w:rFonts w:eastAsiaTheme="minorEastAsia"/>
        </w:rPr>
      </w:pPr>
    </w:p>
    <w:p w14:paraId="6E254081" w14:textId="0E285C50" w:rsidR="009A4A33" w:rsidRPr="00B01764" w:rsidRDefault="009A4A33" w:rsidP="00B12B71">
      <w:pPr>
        <w:spacing w:after="0"/>
        <w:rPr>
          <w:rFonts w:eastAsiaTheme="minorEastAsia"/>
        </w:rPr>
      </w:pPr>
      <w:r w:rsidRPr="00B01764">
        <w:rPr>
          <w:rFonts w:eastAsiaTheme="minorEastAsia"/>
        </w:rPr>
        <w:t>Using the following substitutions (load):</w:t>
      </w:r>
    </w:p>
    <w:p w14:paraId="755676C7" w14:textId="0ED23231" w:rsidR="00B01764" w:rsidRPr="00B01764" w:rsidRDefault="00B01764" w:rsidP="00B12B71">
      <w:pPr>
        <w:pStyle w:val="ListParagraph"/>
        <w:numPr>
          <w:ilvl w:val="0"/>
          <w:numId w:val="3"/>
        </w:numPr>
        <w:spacing w:after="0"/>
      </w:pPr>
      <w:r w:rsidRPr="00B01764">
        <w:t>V</w:t>
      </w:r>
      <w:r w:rsidRPr="00B01764">
        <w:rPr>
          <w:vertAlign w:val="subscript"/>
        </w:rPr>
        <w:t>in</w:t>
      </w:r>
      <w:r w:rsidRPr="00B01764">
        <w:t xml:space="preserve"> </w:t>
      </w:r>
      <w:r w:rsidR="00274DD7">
        <w:t>= V</w:t>
      </w:r>
      <w:r w:rsidR="00274DD7">
        <w:rPr>
          <w:vertAlign w:val="subscript"/>
        </w:rPr>
        <w:t xml:space="preserve">DS </w:t>
      </w:r>
      <w:r w:rsidRPr="00B01764">
        <w:t>= V</w:t>
      </w:r>
      <w:r w:rsidRPr="00B01764">
        <w:rPr>
          <w:vertAlign w:val="subscript"/>
        </w:rPr>
        <w:t>OH</w:t>
      </w:r>
      <w:r w:rsidRPr="00B01764">
        <w:t xml:space="preserve"> = V</w:t>
      </w:r>
      <w:r w:rsidRPr="00B01764">
        <w:rPr>
          <w:vertAlign w:val="subscript"/>
        </w:rPr>
        <w:t>DD</w:t>
      </w:r>
      <w:r w:rsidRPr="00B01764">
        <w:t xml:space="preserve"> = 1.2 V</w:t>
      </w:r>
    </w:p>
    <w:p w14:paraId="1117AFC0" w14:textId="1F84AB7F" w:rsidR="00B01764" w:rsidRPr="00B01764" w:rsidRDefault="00B01764" w:rsidP="00B12B71">
      <w:pPr>
        <w:pStyle w:val="ListParagraph"/>
        <w:numPr>
          <w:ilvl w:val="0"/>
          <w:numId w:val="3"/>
        </w:numPr>
        <w:spacing w:after="0"/>
      </w:pPr>
      <w:r w:rsidRPr="00B01764">
        <w:t>V</w:t>
      </w:r>
      <w:r w:rsidRPr="00B01764">
        <w:rPr>
          <w:vertAlign w:val="subscript"/>
        </w:rPr>
        <w:t>out</w:t>
      </w:r>
      <w:r w:rsidRPr="00B01764">
        <w:t xml:space="preserve"> = V</w:t>
      </w:r>
      <w:r w:rsidRPr="00B01764">
        <w:rPr>
          <w:vertAlign w:val="subscript"/>
        </w:rPr>
        <w:t>OL</w:t>
      </w:r>
      <w:r w:rsidRPr="00B01764">
        <w:t xml:space="preserve"> = 0.1 V</w:t>
      </w:r>
    </w:p>
    <w:p w14:paraId="56E774DA" w14:textId="24CF0ABA" w:rsidR="00B01764" w:rsidRPr="00B01764" w:rsidRDefault="00B01764" w:rsidP="00B12B71">
      <w:pPr>
        <w:pStyle w:val="ListParagraph"/>
        <w:numPr>
          <w:ilvl w:val="0"/>
          <w:numId w:val="3"/>
        </w:numPr>
        <w:spacing w:after="0"/>
      </w:pPr>
      <w:r w:rsidRPr="00B01764">
        <w:t>V</w:t>
      </w:r>
      <w:r w:rsidRPr="00B01764">
        <w:rPr>
          <w:vertAlign w:val="subscript"/>
        </w:rPr>
        <w:t>GS</w:t>
      </w:r>
      <w:r w:rsidRPr="00B01764">
        <w:t xml:space="preserve"> = 1.6 – 0.1 = 1.5 V</w:t>
      </w:r>
    </w:p>
    <w:p w14:paraId="54BE0B2D" w14:textId="07EE2AAA" w:rsidR="00B01764" w:rsidRPr="00B01764" w:rsidRDefault="00B01764" w:rsidP="00B12B71">
      <w:pPr>
        <w:pStyle w:val="ListParagraph"/>
        <w:numPr>
          <w:ilvl w:val="0"/>
          <w:numId w:val="3"/>
        </w:numPr>
        <w:spacing w:after="0"/>
      </w:pPr>
      <w:r w:rsidRPr="00B01764">
        <w:t xml:space="preserve">L = 0.1 </w:t>
      </w:r>
      <w:r w:rsidRPr="00B01764">
        <w:rPr>
          <w:rFonts w:cstheme="minorHAnsi"/>
        </w:rPr>
        <w:t>µ</w:t>
      </w:r>
      <w:r w:rsidRPr="00B01764">
        <w:t>m</w:t>
      </w:r>
    </w:p>
    <w:p w14:paraId="19BFA08E" w14:textId="77777777" w:rsidR="00B01764" w:rsidRPr="00B01764" w:rsidRDefault="00B01764" w:rsidP="00B12B71">
      <w:pPr>
        <w:pStyle w:val="ListParagraph"/>
        <w:numPr>
          <w:ilvl w:val="0"/>
          <w:numId w:val="3"/>
        </w:numPr>
        <w:spacing w:after="0"/>
      </w:pPr>
      <w:r w:rsidRPr="00B01764">
        <w:rPr>
          <w:rFonts w:cstheme="minorHAnsi"/>
        </w:rPr>
        <w:t>µ</w:t>
      </w:r>
      <w:r w:rsidRPr="00B01764">
        <w:rPr>
          <w:rFonts w:cstheme="minorHAnsi"/>
          <w:vertAlign w:val="subscript"/>
        </w:rPr>
        <w:t>n</w:t>
      </w:r>
      <w:r w:rsidRPr="00B01764">
        <w:rPr>
          <w:rFonts w:cstheme="minorHAnsi"/>
        </w:rPr>
        <w:t xml:space="preserve"> = 270 cm</w:t>
      </w:r>
      <w:r w:rsidRPr="00B01764">
        <w:rPr>
          <w:rFonts w:cstheme="minorHAnsi"/>
          <w:vertAlign w:val="superscript"/>
        </w:rPr>
        <w:t>2</w:t>
      </w:r>
      <w:r w:rsidRPr="00B01764">
        <w:rPr>
          <w:rFonts w:cstheme="minorHAnsi"/>
        </w:rPr>
        <w:t>V</w:t>
      </w:r>
      <w:r w:rsidRPr="00B01764">
        <w:rPr>
          <w:rFonts w:cstheme="minorHAnsi"/>
          <w:vertAlign w:val="superscript"/>
        </w:rPr>
        <w:t>-1</w:t>
      </w:r>
      <w:r w:rsidRPr="00B01764">
        <w:rPr>
          <w:rFonts w:cstheme="minorHAnsi"/>
        </w:rPr>
        <w:t>s</w:t>
      </w:r>
      <w:r w:rsidRPr="00B01764">
        <w:rPr>
          <w:rFonts w:cstheme="minorHAnsi"/>
          <w:vertAlign w:val="superscript"/>
        </w:rPr>
        <w:t>-1</w:t>
      </w:r>
    </w:p>
    <w:p w14:paraId="677F2DF1" w14:textId="77777777" w:rsidR="00B01764" w:rsidRPr="00B01764" w:rsidRDefault="00B01764" w:rsidP="00B12B71">
      <w:pPr>
        <w:pStyle w:val="ListParagraph"/>
        <w:numPr>
          <w:ilvl w:val="0"/>
          <w:numId w:val="3"/>
        </w:numPr>
        <w:spacing w:after="0"/>
      </w:pPr>
      <w:r w:rsidRPr="00B01764">
        <w:rPr>
          <w:rFonts w:cstheme="minorHAnsi"/>
        </w:rPr>
        <w:t>C</w:t>
      </w:r>
      <w:r w:rsidRPr="00B01764">
        <w:rPr>
          <w:rFonts w:cstheme="minorHAnsi"/>
          <w:vertAlign w:val="subscript"/>
        </w:rPr>
        <w:t>ox</w:t>
      </w:r>
      <w:r w:rsidRPr="00B01764">
        <w:rPr>
          <w:rFonts w:cstheme="minorHAnsi"/>
        </w:rPr>
        <w:t xml:space="preserve"> = 1.0E-6 F/cm</w:t>
      </w:r>
      <w:r w:rsidRPr="00B01764">
        <w:rPr>
          <w:rFonts w:cstheme="minorHAnsi"/>
          <w:vertAlign w:val="superscript"/>
        </w:rPr>
        <w:t>2</w:t>
      </w:r>
    </w:p>
    <w:p w14:paraId="151265E6" w14:textId="77777777" w:rsidR="00B01764" w:rsidRPr="00B01764" w:rsidRDefault="00B01764" w:rsidP="00B12B71">
      <w:pPr>
        <w:pStyle w:val="ListParagraph"/>
        <w:numPr>
          <w:ilvl w:val="0"/>
          <w:numId w:val="3"/>
        </w:numPr>
        <w:spacing w:after="0"/>
      </w:pPr>
      <w:r w:rsidRPr="00B01764">
        <w:t>E</w:t>
      </w:r>
      <w:r w:rsidRPr="00B01764">
        <w:rPr>
          <w:vertAlign w:val="subscript"/>
        </w:rPr>
        <w:t>C</w:t>
      </w:r>
      <w:r w:rsidRPr="00B01764">
        <w:t xml:space="preserve"> = 6 V/</w:t>
      </w:r>
      <w:r w:rsidRPr="00B01764">
        <w:rPr>
          <w:rFonts w:cstheme="minorHAnsi"/>
        </w:rPr>
        <w:t>µm</w:t>
      </w:r>
    </w:p>
    <w:p w14:paraId="7DDBD8E1" w14:textId="77777777" w:rsidR="00B01764" w:rsidRPr="00B01764" w:rsidRDefault="00B01764" w:rsidP="00B12B71">
      <w:pPr>
        <w:pStyle w:val="ListParagraph"/>
        <w:numPr>
          <w:ilvl w:val="0"/>
          <w:numId w:val="3"/>
        </w:numPr>
        <w:spacing w:after="0"/>
      </w:pPr>
      <w:r w:rsidRPr="00B01764">
        <w:rPr>
          <w:rFonts w:cstheme="minorHAnsi"/>
        </w:rPr>
        <w:t>V</w:t>
      </w:r>
      <w:r w:rsidRPr="00B01764">
        <w:rPr>
          <w:rFonts w:cstheme="minorHAnsi"/>
          <w:vertAlign w:val="subscript"/>
        </w:rPr>
        <w:t>T</w:t>
      </w:r>
      <w:r w:rsidRPr="00B01764">
        <w:rPr>
          <w:rFonts w:cstheme="minorHAnsi"/>
        </w:rPr>
        <w:t xml:space="preserve"> = 0.4 V</w:t>
      </w:r>
    </w:p>
    <w:p w14:paraId="255EF5B4" w14:textId="77777777" w:rsidR="009A4A33" w:rsidRDefault="009A4A33" w:rsidP="00B12B71">
      <w:pPr>
        <w:spacing w:after="0"/>
        <w:sectPr w:rsidR="009A4A33" w:rsidSect="009A4A33">
          <w:type w:val="continuous"/>
          <w:pgSz w:w="12240" w:h="15840"/>
          <w:pgMar w:top="1440" w:right="1440" w:bottom="1440" w:left="1440" w:header="720" w:footer="720" w:gutter="0"/>
          <w:pgNumType w:start="0"/>
          <w:cols w:num="2" w:space="720"/>
          <w:titlePg/>
          <w:docGrid w:linePitch="360"/>
        </w:sectPr>
      </w:pPr>
    </w:p>
    <w:p w14:paraId="24D8090D" w14:textId="19629679" w:rsidR="009A4A33" w:rsidRPr="00274DD7" w:rsidRDefault="003B0F4C" w:rsidP="00B12B71">
      <w:pPr>
        <w:spacing w:after="0"/>
      </w:pPr>
      <w:r>
        <w:lastRenderedPageBreak/>
        <w:t>Note that t</w:t>
      </w:r>
      <w:r w:rsidR="009A4A33">
        <w:t>he difference this time between linear-enhancement and saturated-enhancement is V</w:t>
      </w:r>
      <w:r w:rsidR="009A4A33">
        <w:rPr>
          <w:vertAlign w:val="subscript"/>
        </w:rPr>
        <w:t>GS</w:t>
      </w:r>
      <w:r w:rsidR="009A4A33">
        <w:t xml:space="preserve"> of the load pull-up transistor. Also note that </w:t>
      </w:r>
      <w:r>
        <w:t>V</w:t>
      </w:r>
      <w:r>
        <w:rPr>
          <w:vertAlign w:val="subscript"/>
        </w:rPr>
        <w:t>in</w:t>
      </w:r>
      <w:r w:rsidR="009A4A33">
        <w:t xml:space="preserve"> for the linear region inverter pull-down transistor </w:t>
      </w:r>
      <w:r>
        <w:t>remains</w:t>
      </w:r>
      <w:r w:rsidR="009A4A33">
        <w:t xml:space="preserve"> at 1.2 V.</w:t>
      </w:r>
    </w:p>
    <w:p w14:paraId="6CCA8873" w14:textId="77777777" w:rsidR="00B12B71" w:rsidRDefault="00B12B71" w:rsidP="00B12B71">
      <w:pPr>
        <w:spacing w:after="0"/>
      </w:pPr>
    </w:p>
    <w:p w14:paraId="0EDFFFCF" w14:textId="30E18FC0" w:rsidR="009A4A33" w:rsidRDefault="009A4A33" w:rsidP="00B12B71">
      <w:pPr>
        <w:spacing w:after="0"/>
      </w:pPr>
      <w:r>
        <w:t xml:space="preserve">Equating for </w:t>
      </w:r>
      <w:proofErr w:type="spellStart"/>
      <w:r>
        <w:t>W</w:t>
      </w:r>
      <w:r>
        <w:rPr>
          <w:vertAlign w:val="subscript"/>
        </w:rPr>
        <w:t>inverter</w:t>
      </w:r>
      <w:proofErr w:type="spellEnd"/>
      <w:r>
        <w:t xml:space="preserve"> and throwing into wolfram</w:t>
      </w:r>
      <w:r w:rsidR="00274DD7">
        <w:t xml:space="preserve"> (no need to simplify if wolfram does it all </w:t>
      </w:r>
      <w:r w:rsidR="00274DD7">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274DD7">
        <w:t>)</w:t>
      </w:r>
      <w:r>
        <w:t>:</w:t>
      </w:r>
    </w:p>
    <w:p w14:paraId="585488D9" w14:textId="77777777" w:rsidR="00B12B71" w:rsidRDefault="00B12B71" w:rsidP="00B12B71">
      <w:pPr>
        <w:spacing w:after="0"/>
      </w:pPr>
    </w:p>
    <w:p w14:paraId="426551A2" w14:textId="0F5CD89D" w:rsidR="009A4A33" w:rsidRPr="00B12B71" w:rsidRDefault="009A4A33" w:rsidP="00B12B71">
      <w:pPr>
        <w:spacing w:after="0"/>
        <w:rPr>
          <w:rFonts w:eastAsiaTheme="minorEastAsia"/>
        </w:rPr>
      </w:pPr>
      <m:oMathPara>
        <m:oMath>
          <m:r>
            <w:rPr>
              <w:rFonts w:ascii="Cambria Math" w:hAnsi="Cambria Math"/>
            </w:rPr>
            <m:t>W</m:t>
          </m:r>
          <m:r>
            <m:rPr>
              <m:sty m:val="p"/>
            </m:rPr>
            <w:rPr>
              <w:rFonts w:ascii="Cambria Math" w:hAnsi="Cambria Math"/>
            </w:rPr>
            <w:softHyphen/>
          </m:r>
          <m:r>
            <w:rPr>
              <w:rFonts w:ascii="Cambria Math" w:hAnsi="Cambria Math"/>
            </w:rPr>
            <m:t>inverter=1.4*</m:t>
          </m:r>
          <m:sSup>
            <m:sSupPr>
              <m:ctrlPr>
                <w:rPr>
                  <w:rFonts w:ascii="Cambria Math" w:hAnsi="Cambria Math"/>
                  <w:i/>
                </w:rPr>
              </m:ctrlPr>
            </m:sSupPr>
            <m:e>
              <m:r>
                <w:rPr>
                  <w:rFonts w:ascii="Cambria Math" w:hAnsi="Cambria Math"/>
                </w:rPr>
                <m:t>10</m:t>
              </m:r>
            </m:e>
            <m:sup>
              <m:r>
                <w:rPr>
                  <w:rFonts w:ascii="Cambria Math" w:hAnsi="Cambria Math"/>
                </w:rPr>
                <m:t>-7</m:t>
              </m:r>
            </m:sup>
          </m:sSup>
          <m:r>
            <w:rPr>
              <w:rFonts w:ascii="Cambria Math" w:hAnsi="Cambria Math"/>
            </w:rPr>
            <m:t xml:space="preserve"> m=0.140 µm</m:t>
          </m:r>
        </m:oMath>
      </m:oMathPara>
    </w:p>
    <w:p w14:paraId="77EEAADD" w14:textId="77777777" w:rsidR="00B12B71" w:rsidRPr="00B12B71" w:rsidRDefault="00B12B71" w:rsidP="00B12B71">
      <w:pPr>
        <w:spacing w:after="0"/>
        <w:rPr>
          <w:rFonts w:eastAsiaTheme="minorEastAsia"/>
        </w:rPr>
      </w:pPr>
    </w:p>
    <w:p w14:paraId="132547C8" w14:textId="1A1DEA75" w:rsidR="001809AC" w:rsidRDefault="009A4A33" w:rsidP="00B12B71">
      <w:pPr>
        <w:pStyle w:val="ListParagraph"/>
        <w:numPr>
          <w:ilvl w:val="0"/>
          <w:numId w:val="8"/>
        </w:numPr>
        <w:spacing w:after="0"/>
        <w:rPr>
          <w:b/>
          <w:bCs/>
        </w:rPr>
      </w:pPr>
      <w:r w:rsidRPr="00B12B71">
        <w:rPr>
          <w:b/>
          <w:bCs/>
        </w:rPr>
        <w:t>Results explanation</w:t>
      </w:r>
    </w:p>
    <w:p w14:paraId="08B83BE3" w14:textId="77777777" w:rsidR="00B12B71" w:rsidRPr="00B12B71" w:rsidRDefault="00B12B71" w:rsidP="00B12B71">
      <w:pPr>
        <w:spacing w:after="0"/>
        <w:rPr>
          <w:b/>
          <w:bCs/>
        </w:rPr>
      </w:pPr>
    </w:p>
    <w:tbl>
      <w:tblPr>
        <w:tblStyle w:val="ListTable1Light-Accent5"/>
        <w:tblW w:w="0" w:type="auto"/>
        <w:tblLook w:val="04A0" w:firstRow="1" w:lastRow="0" w:firstColumn="1" w:lastColumn="0" w:noHBand="0" w:noVBand="1"/>
      </w:tblPr>
      <w:tblGrid>
        <w:gridCol w:w="3116"/>
        <w:gridCol w:w="3117"/>
        <w:gridCol w:w="3117"/>
      </w:tblGrid>
      <w:tr w:rsidR="00274DD7" w14:paraId="18E33EB8" w14:textId="77777777" w:rsidTr="00274D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435CCDD" w14:textId="031BB7A3" w:rsidR="00274DD7" w:rsidRDefault="00274DD7" w:rsidP="00B12B71">
            <w:pPr>
              <w:jc w:val="center"/>
            </w:pPr>
            <w:r>
              <w:t>Resistive Load</w:t>
            </w:r>
          </w:p>
        </w:tc>
        <w:tc>
          <w:tcPr>
            <w:tcW w:w="3117" w:type="dxa"/>
          </w:tcPr>
          <w:p w14:paraId="7F0117CB" w14:textId="0A8983DC" w:rsidR="00274DD7" w:rsidRDefault="00274DD7" w:rsidP="00B12B71">
            <w:pPr>
              <w:jc w:val="center"/>
              <w:cnfStyle w:val="100000000000" w:firstRow="1" w:lastRow="0" w:firstColumn="0" w:lastColumn="0" w:oddVBand="0" w:evenVBand="0" w:oddHBand="0" w:evenHBand="0" w:firstRowFirstColumn="0" w:firstRowLastColumn="0" w:lastRowFirstColumn="0" w:lastRowLastColumn="0"/>
            </w:pPr>
            <w:r>
              <w:t>Saturated-Enhancement-Load</w:t>
            </w:r>
          </w:p>
        </w:tc>
        <w:tc>
          <w:tcPr>
            <w:tcW w:w="3117" w:type="dxa"/>
          </w:tcPr>
          <w:p w14:paraId="67FABAF5" w14:textId="3BD36C81" w:rsidR="00274DD7" w:rsidRDefault="00274DD7" w:rsidP="00B12B71">
            <w:pPr>
              <w:jc w:val="center"/>
              <w:cnfStyle w:val="100000000000" w:firstRow="1" w:lastRow="0" w:firstColumn="0" w:lastColumn="0" w:oddVBand="0" w:evenVBand="0" w:oddHBand="0" w:evenHBand="0" w:firstRowFirstColumn="0" w:firstRowLastColumn="0" w:lastRowFirstColumn="0" w:lastRowLastColumn="0"/>
            </w:pPr>
            <w:r>
              <w:t>Linear-Enhancement-Load</w:t>
            </w:r>
          </w:p>
        </w:tc>
      </w:tr>
      <w:tr w:rsidR="00274DD7" w14:paraId="7D819E4E" w14:textId="77777777" w:rsidTr="00274D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0E9DA08" w14:textId="4B53A416" w:rsidR="00274DD7" w:rsidRPr="00274DD7" w:rsidRDefault="00274DD7" w:rsidP="00B12B71">
            <w:pPr>
              <w:jc w:val="center"/>
              <w:rPr>
                <w:b w:val="0"/>
                <w:bCs w:val="0"/>
              </w:rPr>
            </w:pPr>
            <w:r w:rsidRPr="00274DD7">
              <w:rPr>
                <w:b w:val="0"/>
                <w:bCs w:val="0"/>
              </w:rPr>
              <w:t xml:space="preserve">0.634 </w:t>
            </w:r>
            <w:r w:rsidRPr="00274DD7">
              <w:rPr>
                <w:rFonts w:cstheme="minorHAnsi"/>
                <w:b w:val="0"/>
                <w:bCs w:val="0"/>
              </w:rPr>
              <w:t>µm</w:t>
            </w:r>
          </w:p>
        </w:tc>
        <w:tc>
          <w:tcPr>
            <w:tcW w:w="3117" w:type="dxa"/>
          </w:tcPr>
          <w:p w14:paraId="065E3FCC" w14:textId="499056B4" w:rsidR="00274DD7" w:rsidRPr="00274DD7" w:rsidRDefault="00274DD7" w:rsidP="00B12B71">
            <w:pPr>
              <w:jc w:val="center"/>
              <w:cnfStyle w:val="000000100000" w:firstRow="0" w:lastRow="0" w:firstColumn="0" w:lastColumn="0" w:oddVBand="0" w:evenVBand="0" w:oddHBand="1" w:evenHBand="0" w:firstRowFirstColumn="0" w:firstRowLastColumn="0" w:lastRowFirstColumn="0" w:lastRowLastColumn="0"/>
            </w:pPr>
            <w:r w:rsidRPr="00274DD7">
              <w:t xml:space="preserve">0.174 </w:t>
            </w:r>
            <w:r w:rsidRPr="00274DD7">
              <w:rPr>
                <w:rFonts w:cstheme="minorHAnsi"/>
              </w:rPr>
              <w:t>µm</w:t>
            </w:r>
          </w:p>
        </w:tc>
        <w:tc>
          <w:tcPr>
            <w:tcW w:w="3117" w:type="dxa"/>
          </w:tcPr>
          <w:p w14:paraId="68C2353F" w14:textId="415B1C3F" w:rsidR="00274DD7" w:rsidRPr="00274DD7" w:rsidRDefault="00274DD7" w:rsidP="00B12B71">
            <w:pPr>
              <w:jc w:val="center"/>
              <w:cnfStyle w:val="000000100000" w:firstRow="0" w:lastRow="0" w:firstColumn="0" w:lastColumn="0" w:oddVBand="0" w:evenVBand="0" w:oddHBand="1" w:evenHBand="0" w:firstRowFirstColumn="0" w:firstRowLastColumn="0" w:lastRowFirstColumn="0" w:lastRowLastColumn="0"/>
            </w:pPr>
            <w:r w:rsidRPr="00274DD7">
              <w:t xml:space="preserve">0.140 </w:t>
            </w:r>
            <w:r w:rsidRPr="00274DD7">
              <w:rPr>
                <w:rFonts w:cstheme="minorHAnsi"/>
              </w:rPr>
              <w:t>µm</w:t>
            </w:r>
          </w:p>
        </w:tc>
      </w:tr>
    </w:tbl>
    <w:p w14:paraId="28FC997B" w14:textId="006BBE0D" w:rsidR="00274DD7" w:rsidRPr="003B0F4C" w:rsidRDefault="00274DD7" w:rsidP="00B12B71">
      <w:pPr>
        <w:spacing w:after="0"/>
        <w:rPr>
          <w:sz w:val="14"/>
          <w:szCs w:val="14"/>
        </w:rPr>
      </w:pPr>
      <w:r w:rsidRPr="003B0F4C">
        <w:rPr>
          <w:sz w:val="14"/>
          <w:szCs w:val="14"/>
        </w:rPr>
        <w:t xml:space="preserve">Table </w:t>
      </w:r>
      <w:r w:rsidR="0091048E">
        <w:rPr>
          <w:sz w:val="14"/>
          <w:szCs w:val="14"/>
        </w:rPr>
        <w:t>0</w:t>
      </w:r>
      <w:r w:rsidRPr="003B0F4C">
        <w:rPr>
          <w:sz w:val="14"/>
          <w:szCs w:val="14"/>
        </w:rPr>
        <w:t xml:space="preserve">. </w:t>
      </w:r>
      <w:r w:rsidR="003B0F4C" w:rsidRPr="003B0F4C">
        <w:rPr>
          <w:sz w:val="14"/>
          <w:szCs w:val="14"/>
        </w:rPr>
        <w:t>Calculated widths for each inverter</w:t>
      </w:r>
      <w:r w:rsidR="00840B4D">
        <w:rPr>
          <w:sz w:val="14"/>
          <w:szCs w:val="14"/>
        </w:rPr>
        <w:t>.</w:t>
      </w:r>
    </w:p>
    <w:p w14:paraId="554017E9" w14:textId="77777777" w:rsidR="00B12B71" w:rsidRDefault="00B12B71" w:rsidP="00B12B71">
      <w:pPr>
        <w:spacing w:after="0"/>
      </w:pPr>
    </w:p>
    <w:p w14:paraId="2C78E4F3" w14:textId="16E21F30" w:rsidR="003B0F4C" w:rsidRDefault="003B0F4C" w:rsidP="00B12B71">
      <w:pPr>
        <w:spacing w:after="0"/>
      </w:pPr>
      <w:r>
        <w:t xml:space="preserve">The resistive load </w:t>
      </w:r>
      <w:r w:rsidR="00AD3CAB">
        <w:t xml:space="preserve">inverter </w:t>
      </w:r>
      <w:r>
        <w:t xml:space="preserve">appears to have the highest width, followed by Saturated-Enhancement, then Linear-Enhancement. The resistor in digital design is </w:t>
      </w:r>
      <w:r w:rsidR="00AD3CAB">
        <w:t>probably worse than using a MOSFET due to area which in turn means a slower and larger circuit area. The Saturated-Enhancement load inverter replaces the resistor with a MOSFET, where the max input voltage is limited by V</w:t>
      </w:r>
      <w:r w:rsidR="00AD3CAB">
        <w:rPr>
          <w:vertAlign w:val="subscript"/>
        </w:rPr>
        <w:t>DD</w:t>
      </w:r>
      <w:r w:rsidR="00AD3CAB">
        <w:t xml:space="preserve"> – V</w:t>
      </w:r>
      <w:r w:rsidR="00AD3CAB">
        <w:rPr>
          <w:vertAlign w:val="subscript"/>
        </w:rPr>
        <w:t>T</w:t>
      </w:r>
      <w:r w:rsidR="00AD3CAB">
        <w:t>., which has tradeoffs such a lower saturation operation threshold. The Linear-Enhancement load inverter introduces a higher V</w:t>
      </w:r>
      <w:r w:rsidR="00AD3CAB">
        <w:softHyphen/>
      </w:r>
      <w:r w:rsidR="00AD3CAB">
        <w:rPr>
          <w:vertAlign w:val="subscript"/>
        </w:rPr>
        <w:t>GG</w:t>
      </w:r>
      <w:r w:rsidR="00AD3CAB">
        <w:t>, which means that b</w:t>
      </w:r>
      <w:r>
        <w:t>iasing the gate voltage to exactly V</w:t>
      </w:r>
      <w:r>
        <w:rPr>
          <w:vertAlign w:val="subscript"/>
        </w:rPr>
        <w:t>T</w:t>
      </w:r>
      <w:r>
        <w:t xml:space="preserve"> above drain voltage allows linear operation</w:t>
      </w:r>
      <w:r w:rsidR="00AD3CAB">
        <w:t xml:space="preserve"> and increases the saturation operation threshold</w:t>
      </w:r>
      <w:r>
        <w:t>.</w:t>
      </w:r>
    </w:p>
    <w:p w14:paraId="7BD32A3C" w14:textId="77777777" w:rsidR="00B12B71" w:rsidRPr="003B0F4C" w:rsidRDefault="00B12B71" w:rsidP="00B12B71">
      <w:pPr>
        <w:spacing w:after="0"/>
      </w:pPr>
    </w:p>
    <w:p w14:paraId="5B7CD1FD" w14:textId="31E4D153" w:rsidR="00ED633E" w:rsidRDefault="001809AC" w:rsidP="00B12B71">
      <w:pPr>
        <w:spacing w:after="0"/>
      </w:pPr>
      <w:r w:rsidRPr="001809AC">
        <w:rPr>
          <w:noProof/>
        </w:rPr>
        <w:drawing>
          <wp:inline distT="0" distB="0" distL="0" distR="0" wp14:anchorId="02086383" wp14:editId="5E60E3D5">
            <wp:extent cx="4829175" cy="3290133"/>
            <wp:effectExtent l="0" t="0" r="0" b="5715"/>
            <wp:docPr id="2"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 schematic&#10;&#10;Description automatically generated"/>
                    <pic:cNvPicPr/>
                  </pic:nvPicPr>
                  <pic:blipFill>
                    <a:blip r:embed="rId13"/>
                    <a:stretch>
                      <a:fillRect/>
                    </a:stretch>
                  </pic:blipFill>
                  <pic:spPr>
                    <a:xfrm>
                      <a:off x="0" y="0"/>
                      <a:ext cx="4831830" cy="3291942"/>
                    </a:xfrm>
                    <a:prstGeom prst="rect">
                      <a:avLst/>
                    </a:prstGeom>
                  </pic:spPr>
                </pic:pic>
              </a:graphicData>
            </a:graphic>
          </wp:inline>
        </w:drawing>
      </w:r>
    </w:p>
    <w:p w14:paraId="323F3AAA" w14:textId="462201DD" w:rsidR="00D47D18" w:rsidRDefault="00D47D18" w:rsidP="00B12B71">
      <w:pPr>
        <w:spacing w:after="0"/>
      </w:pPr>
      <w:r w:rsidRPr="00D47D18">
        <w:drawing>
          <wp:inline distT="0" distB="0" distL="0" distR="0" wp14:anchorId="21AE6636" wp14:editId="79129BAF">
            <wp:extent cx="4829175" cy="38746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59682" cy="389917"/>
                    </a:xfrm>
                    <a:prstGeom prst="rect">
                      <a:avLst/>
                    </a:prstGeom>
                  </pic:spPr>
                </pic:pic>
              </a:graphicData>
            </a:graphic>
          </wp:inline>
        </w:drawing>
      </w:r>
    </w:p>
    <w:p w14:paraId="03A4FF23" w14:textId="73ADB5E4" w:rsidR="001809AC" w:rsidRDefault="00ED633E" w:rsidP="00B12B71">
      <w:pPr>
        <w:pStyle w:val="ListParagraph"/>
        <w:numPr>
          <w:ilvl w:val="0"/>
          <w:numId w:val="6"/>
        </w:numPr>
        <w:spacing w:after="0"/>
      </w:pPr>
      <w:r>
        <w:t xml:space="preserve">The intended function of the circuit should be as a </w:t>
      </w:r>
      <w:r w:rsidR="000A4AA8">
        <w:t xml:space="preserve">non-inverting </w:t>
      </w:r>
      <w:r>
        <w:t>buffer.  It resembles an inverter except the PMOS and NMOS are switched, with the V</w:t>
      </w:r>
      <w:r>
        <w:rPr>
          <w:vertAlign w:val="subscript"/>
        </w:rPr>
        <w:t>out</w:t>
      </w:r>
      <w:r>
        <w:t xml:space="preserve"> at the source. If we set logic in to be HIGH, we get HIGH as output, and vice-versa setting logic in to LOW, gets LOW as output, with </w:t>
      </w:r>
      <w:r>
        <w:lastRenderedPageBreak/>
        <w:t>V</w:t>
      </w:r>
      <w:r>
        <w:rPr>
          <w:vertAlign w:val="subscript"/>
        </w:rPr>
        <w:t>OH</w:t>
      </w:r>
      <w:r>
        <w:t xml:space="preserve"> being </w:t>
      </w:r>
      <w:r w:rsidR="00D47D18">
        <w:t>maximum</w:t>
      </w:r>
      <w:r>
        <w:t xml:space="preserve"> V</w:t>
      </w:r>
      <w:r>
        <w:rPr>
          <w:vertAlign w:val="subscript"/>
        </w:rPr>
        <w:t>DD</w:t>
      </w:r>
      <w:r>
        <w:t xml:space="preserve"> – V</w:t>
      </w:r>
      <w:r>
        <w:rPr>
          <w:vertAlign w:val="subscript"/>
        </w:rPr>
        <w:t>T</w:t>
      </w:r>
      <w:r>
        <w:t xml:space="preserve"> due to NMOS pull-up and V</w:t>
      </w:r>
      <w:r>
        <w:rPr>
          <w:vertAlign w:val="subscript"/>
        </w:rPr>
        <w:t>OL</w:t>
      </w:r>
      <w:r>
        <w:t xml:space="preserve"> being </w:t>
      </w:r>
      <w:r w:rsidR="00D47D18">
        <w:t>minimum</w:t>
      </w:r>
      <w:r>
        <w:t xml:space="preserve"> V</w:t>
      </w:r>
      <w:r>
        <w:rPr>
          <w:vertAlign w:val="subscript"/>
        </w:rPr>
        <w:t>T</w:t>
      </w:r>
      <w:r>
        <w:t xml:space="preserve"> due to PMOS pull-down, assuming same threshold voltage </w:t>
      </w:r>
      <w:r w:rsidR="00D47D18">
        <w:t>V</w:t>
      </w:r>
      <w:r w:rsidR="00D47D18">
        <w:rPr>
          <w:vertAlign w:val="subscript"/>
        </w:rPr>
        <w:t>T</w:t>
      </w:r>
      <w:r w:rsidR="00D47D18">
        <w:t xml:space="preserve"> </w:t>
      </w:r>
      <w:r>
        <w:t xml:space="preserve">for both </w:t>
      </w:r>
      <w:r w:rsidR="000A4AA8">
        <w:t>PMOS and NMOS</w:t>
      </w:r>
      <w:r>
        <w:t>.</w:t>
      </w:r>
    </w:p>
    <w:p w14:paraId="40E2BD7F" w14:textId="71EA2463" w:rsidR="006B4B01" w:rsidRDefault="006B4B01" w:rsidP="00B12B71">
      <w:pPr>
        <w:pStyle w:val="ListParagraph"/>
        <w:numPr>
          <w:ilvl w:val="0"/>
          <w:numId w:val="6"/>
        </w:numPr>
        <w:spacing w:after="0"/>
      </w:pPr>
      <w:r>
        <w:t>The dc voltage transfer characteristic is drawn below with the following notes:</w:t>
      </w:r>
    </w:p>
    <w:p w14:paraId="3E82CD18" w14:textId="59F53E12" w:rsidR="006B4B01" w:rsidRDefault="006B4B01" w:rsidP="006B4B01">
      <w:pPr>
        <w:pStyle w:val="ListParagraph"/>
        <w:numPr>
          <w:ilvl w:val="1"/>
          <w:numId w:val="6"/>
        </w:numPr>
        <w:spacing w:after="0"/>
      </w:pPr>
      <w:r>
        <w:t>We start from V</w:t>
      </w:r>
      <w:r w:rsidRPr="006B4B01">
        <w:rPr>
          <w:vertAlign w:val="subscript"/>
        </w:rPr>
        <w:t>in</w:t>
      </w:r>
      <w:r>
        <w:t xml:space="preserve"> = 0 V and output is V</w:t>
      </w:r>
      <w:r>
        <w:rPr>
          <w:vertAlign w:val="subscript"/>
        </w:rPr>
        <w:t>OL</w:t>
      </w:r>
      <w:r>
        <w:t xml:space="preserve"> = V</w:t>
      </w:r>
      <w:r>
        <w:rPr>
          <w:vertAlign w:val="subscript"/>
        </w:rPr>
        <w:t>T</w:t>
      </w:r>
      <w:r>
        <w:t xml:space="preserve"> and increase the voltage. The output should not change until NMOS turns on and pulls output up at V</w:t>
      </w:r>
      <w:r>
        <w:rPr>
          <w:vertAlign w:val="subscript"/>
        </w:rPr>
        <w:t>in</w:t>
      </w:r>
      <w:r>
        <w:t xml:space="preserve"> = 2V</w:t>
      </w:r>
      <w:r>
        <w:rPr>
          <w:vertAlign w:val="subscript"/>
        </w:rPr>
        <w:t>T</w:t>
      </w:r>
      <w:r>
        <w:t>.</w:t>
      </w:r>
    </w:p>
    <w:p w14:paraId="53620F2C" w14:textId="770C119A" w:rsidR="006B4B01" w:rsidRDefault="006B4B01" w:rsidP="006B4B01">
      <w:pPr>
        <w:pStyle w:val="ListParagraph"/>
        <w:numPr>
          <w:ilvl w:val="1"/>
          <w:numId w:val="6"/>
        </w:numPr>
        <w:spacing w:after="0"/>
      </w:pPr>
      <w:r>
        <w:t>Output voltage increases as input voltage increases until V</w:t>
      </w:r>
      <w:r w:rsidRPr="006B4B01">
        <w:rPr>
          <w:vertAlign w:val="subscript"/>
        </w:rPr>
        <w:t>DD</w:t>
      </w:r>
      <w:r>
        <w:t>, where output is at most V</w:t>
      </w:r>
      <w:r>
        <w:rPr>
          <w:vertAlign w:val="subscript"/>
        </w:rPr>
        <w:t xml:space="preserve">OH </w:t>
      </w:r>
      <w:r>
        <w:t>= V</w:t>
      </w:r>
      <w:r>
        <w:rPr>
          <w:vertAlign w:val="subscript"/>
        </w:rPr>
        <w:t>DD</w:t>
      </w:r>
      <w:r>
        <w:t xml:space="preserve"> – V</w:t>
      </w:r>
      <w:r>
        <w:rPr>
          <w:vertAlign w:val="subscript"/>
        </w:rPr>
        <w:t>T</w:t>
      </w:r>
      <w:r>
        <w:t>.</w:t>
      </w:r>
    </w:p>
    <w:p w14:paraId="250C43B2" w14:textId="2F103297" w:rsidR="00B36EEB" w:rsidRDefault="00B36EEB" w:rsidP="006B4B01">
      <w:pPr>
        <w:pStyle w:val="ListParagraph"/>
        <w:numPr>
          <w:ilvl w:val="1"/>
          <w:numId w:val="6"/>
        </w:numPr>
        <w:spacing w:after="0"/>
      </w:pPr>
      <w:r>
        <w:t>When decreasing V</w:t>
      </w:r>
      <w:r>
        <w:softHyphen/>
      </w:r>
      <w:r>
        <w:rPr>
          <w:vertAlign w:val="subscript"/>
        </w:rPr>
        <w:t>in</w:t>
      </w:r>
      <w:r>
        <w:t>, the output does not decrease until V</w:t>
      </w:r>
      <w:r>
        <w:rPr>
          <w:vertAlign w:val="subscript"/>
        </w:rPr>
        <w:t>in</w:t>
      </w:r>
      <w:r>
        <w:t xml:space="preserve"> drops below V</w:t>
      </w:r>
      <w:r w:rsidRPr="00B36EEB">
        <w:rPr>
          <w:vertAlign w:val="subscript"/>
        </w:rPr>
        <w:t xml:space="preserve">DD </w:t>
      </w:r>
      <w:r>
        <w:t>– V</w:t>
      </w:r>
      <w:r>
        <w:rPr>
          <w:vertAlign w:val="subscript"/>
        </w:rPr>
        <w:t>T</w:t>
      </w:r>
    </w:p>
    <w:p w14:paraId="1B718634" w14:textId="68599C5B" w:rsidR="000A4AA8" w:rsidRPr="000A4AA8" w:rsidRDefault="000A4AA8" w:rsidP="006B4B01">
      <w:pPr>
        <w:pStyle w:val="ListParagraph"/>
        <w:numPr>
          <w:ilvl w:val="1"/>
          <w:numId w:val="6"/>
        </w:numPr>
        <w:spacing w:after="0"/>
      </w:pPr>
      <w:r>
        <w:t>Then at V</w:t>
      </w:r>
      <w:r w:rsidRPr="000A4AA8">
        <w:rPr>
          <w:vertAlign w:val="subscript"/>
        </w:rPr>
        <w:t>DD</w:t>
      </w:r>
      <w:r>
        <w:rPr>
          <w:vertAlign w:val="subscript"/>
        </w:rPr>
        <w:t xml:space="preserve"> </w:t>
      </w:r>
      <w:r>
        <w:t>- 2V</w:t>
      </w:r>
      <w:r w:rsidRPr="000A4AA8">
        <w:rPr>
          <w:vertAlign w:val="subscript"/>
        </w:rPr>
        <w:t>T</w:t>
      </w:r>
      <w:r>
        <w:t xml:space="preserve"> we see that the output decreases until V</w:t>
      </w:r>
      <w:r>
        <w:rPr>
          <w:vertAlign w:val="subscript"/>
        </w:rPr>
        <w:t>T</w:t>
      </w:r>
      <w:r>
        <w:t xml:space="preserve"> is reached at output, or V</w:t>
      </w:r>
      <w:r>
        <w:rPr>
          <w:vertAlign w:val="subscript"/>
        </w:rPr>
        <w:t>OL</w:t>
      </w:r>
    </w:p>
    <w:p w14:paraId="50D04CF0" w14:textId="2E8BFFF5" w:rsidR="000A4AA8" w:rsidRDefault="00A004A0" w:rsidP="000A4AA8">
      <w:pPr>
        <w:spacing w:after="0"/>
        <w:jc w:val="center"/>
      </w:pPr>
      <w:r w:rsidRPr="00A004A0">
        <w:drawing>
          <wp:inline distT="0" distB="0" distL="0" distR="0" wp14:anchorId="48B12CB6" wp14:editId="7FD1CBFF">
            <wp:extent cx="2781300" cy="2706716"/>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15"/>
                    <a:stretch>
                      <a:fillRect/>
                    </a:stretch>
                  </pic:blipFill>
                  <pic:spPr>
                    <a:xfrm>
                      <a:off x="0" y="0"/>
                      <a:ext cx="2792265" cy="2717387"/>
                    </a:xfrm>
                    <a:prstGeom prst="rect">
                      <a:avLst/>
                    </a:prstGeom>
                  </pic:spPr>
                </pic:pic>
              </a:graphicData>
            </a:graphic>
          </wp:inline>
        </w:drawing>
      </w:r>
    </w:p>
    <w:p w14:paraId="5D512E55" w14:textId="16C1657A" w:rsidR="000A4AA8" w:rsidRPr="000A4AA8" w:rsidRDefault="000A4AA8" w:rsidP="000A4AA8">
      <w:pPr>
        <w:spacing w:after="0"/>
        <w:jc w:val="center"/>
        <w:rPr>
          <w:sz w:val="14"/>
          <w:szCs w:val="14"/>
        </w:rPr>
      </w:pPr>
      <w:r w:rsidRPr="000A4AA8">
        <w:rPr>
          <w:sz w:val="14"/>
          <w:szCs w:val="14"/>
        </w:rPr>
        <w:t>Figure 1. DC Voltage Characteristic of a ‘Non-inverting Buffer’ depicting hysteresis</w:t>
      </w:r>
    </w:p>
    <w:p w14:paraId="43BA1D99" w14:textId="4BE71978" w:rsidR="000A4AA8" w:rsidRDefault="008E6C57" w:rsidP="002B316D">
      <w:pPr>
        <w:pStyle w:val="ListParagraph"/>
        <w:numPr>
          <w:ilvl w:val="0"/>
          <w:numId w:val="6"/>
        </w:numPr>
        <w:spacing w:after="0"/>
      </w:pPr>
      <w:r>
        <w:t xml:space="preserve">Ideally, gain should be 1. </w:t>
      </w:r>
      <w:proofErr w:type="gramStart"/>
      <w:r>
        <w:t>However</w:t>
      </w:r>
      <w:proofErr w:type="gramEnd"/>
      <w:r>
        <w:t xml:space="preserve"> f</w:t>
      </w:r>
      <w:r w:rsidR="000A4AA8">
        <w:t xml:space="preserve">rom the plot, we see </w:t>
      </w:r>
      <w:r>
        <w:t>slopes that indicate not 1, because of the fact that V</w:t>
      </w:r>
      <w:r w:rsidRPr="008E6C57">
        <w:rPr>
          <w:vertAlign w:val="subscript"/>
        </w:rPr>
        <w:softHyphen/>
        <w:t>in</w:t>
      </w:r>
      <w:r>
        <w:t xml:space="preserve"> of 0 to V</w:t>
      </w:r>
      <w:r w:rsidRPr="008E6C57">
        <w:rPr>
          <w:vertAlign w:val="subscript"/>
        </w:rPr>
        <w:t>DD</w:t>
      </w:r>
      <w:r>
        <w:t xml:space="preserve"> does not correspond to a V</w:t>
      </w:r>
      <w:r w:rsidRPr="008E6C57">
        <w:rPr>
          <w:vertAlign w:val="subscript"/>
        </w:rPr>
        <w:t>in</w:t>
      </w:r>
      <w:r w:rsidRPr="008E6C57">
        <w:rPr>
          <w:vertAlign w:val="subscript"/>
        </w:rPr>
        <w:softHyphen/>
      </w:r>
      <w:r>
        <w:t xml:space="preserve"> of 0 to V</w:t>
      </w:r>
      <w:r w:rsidRPr="008E6C57">
        <w:rPr>
          <w:vertAlign w:val="subscript"/>
        </w:rPr>
        <w:t>DD</w:t>
      </w:r>
      <w:r>
        <w:t>, but rather V</w:t>
      </w:r>
      <w:r w:rsidRPr="008E6C57">
        <w:rPr>
          <w:vertAlign w:val="subscript"/>
        </w:rPr>
        <w:t>OL</w:t>
      </w:r>
      <w:r>
        <w:t xml:space="preserve"> to V</w:t>
      </w:r>
      <w:r w:rsidRPr="008E6C57">
        <w:rPr>
          <w:vertAlign w:val="subscript"/>
        </w:rPr>
        <w:t>OH</w:t>
      </w:r>
      <w:r>
        <w:t xml:space="preserve"> which each differ by V</w:t>
      </w:r>
      <w:r w:rsidRPr="008E6C57">
        <w:rPr>
          <w:vertAlign w:val="subscript"/>
        </w:rPr>
        <w:t>T</w:t>
      </w:r>
      <w:r>
        <w:t>. Also, the output high and low must be above and below V</w:t>
      </w:r>
      <w:r>
        <w:rPr>
          <w:vertAlign w:val="subscript"/>
        </w:rPr>
        <w:t>IL</w:t>
      </w:r>
      <w:r>
        <w:t xml:space="preserve"> respectively, which is not the case. </w:t>
      </w:r>
      <w:proofErr w:type="gramStart"/>
      <w:r>
        <w:t>Thus</w:t>
      </w:r>
      <w:proofErr w:type="gramEnd"/>
      <w:r>
        <w:t xml:space="preserve"> t</w:t>
      </w:r>
      <w:r w:rsidR="000A4AA8">
        <w:t xml:space="preserve">he circuit is not a valid gate. </w:t>
      </w:r>
      <w:r>
        <w:t>Output is not ideal; output low is not tied to zero, but rather V</w:t>
      </w:r>
      <w:r w:rsidRPr="008E6C57">
        <w:rPr>
          <w:vertAlign w:val="subscript"/>
        </w:rPr>
        <w:t>T</w:t>
      </w:r>
      <w:r>
        <w:t xml:space="preserve"> because the PMOS turns off before V</w:t>
      </w:r>
      <w:r w:rsidRPr="008E6C57">
        <w:rPr>
          <w:vertAlign w:val="subscript"/>
        </w:rPr>
        <w:t>OL</w:t>
      </w:r>
      <w:r>
        <w:t xml:space="preserve"> reaches 0 V. </w:t>
      </w:r>
    </w:p>
    <w:p w14:paraId="53C9CBFE" w14:textId="3DD6EA37" w:rsidR="00B12C08" w:rsidRDefault="00A004A0" w:rsidP="00A56445">
      <w:pPr>
        <w:pStyle w:val="ListParagraph"/>
        <w:numPr>
          <w:ilvl w:val="0"/>
          <w:numId w:val="6"/>
        </w:numPr>
        <w:spacing w:after="0"/>
      </w:pPr>
      <w:r>
        <w:t>CAD Tool Validation</w:t>
      </w:r>
      <w:r w:rsidR="00F84C5B">
        <w:t xml:space="preserve"> with V</w:t>
      </w:r>
      <w:r w:rsidR="00F84C5B" w:rsidRPr="00E8729C">
        <w:rPr>
          <w:vertAlign w:val="subscript"/>
        </w:rPr>
        <w:t>DD</w:t>
      </w:r>
      <w:r w:rsidR="00F84C5B">
        <w:t xml:space="preserve"> = 0.9 V</w:t>
      </w:r>
      <w:r w:rsidR="00E8729C">
        <w:t xml:space="preserve">. </w:t>
      </w:r>
      <w:r w:rsidR="00DA1239">
        <w:t>Here is the buffer:</w:t>
      </w:r>
    </w:p>
    <w:p w14:paraId="2CA83215" w14:textId="3B7568E2" w:rsidR="00DA1239" w:rsidRDefault="00612C74" w:rsidP="00B12B71">
      <w:pPr>
        <w:spacing w:after="0"/>
      </w:pPr>
      <w:r w:rsidRPr="00612C74">
        <w:drawing>
          <wp:inline distT="0" distB="0" distL="0" distR="0" wp14:anchorId="2245778D" wp14:editId="2A6B9016">
            <wp:extent cx="2257425" cy="2302328"/>
            <wp:effectExtent l="0" t="0" r="0" b="3175"/>
            <wp:docPr id="22" name="Picture 2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low confidence"/>
                    <pic:cNvPicPr/>
                  </pic:nvPicPr>
                  <pic:blipFill>
                    <a:blip r:embed="rId16"/>
                    <a:stretch>
                      <a:fillRect/>
                    </a:stretch>
                  </pic:blipFill>
                  <pic:spPr>
                    <a:xfrm>
                      <a:off x="0" y="0"/>
                      <a:ext cx="2266442" cy="2311525"/>
                    </a:xfrm>
                    <a:prstGeom prst="rect">
                      <a:avLst/>
                    </a:prstGeom>
                  </pic:spPr>
                </pic:pic>
              </a:graphicData>
            </a:graphic>
          </wp:inline>
        </w:drawing>
      </w:r>
      <w:r w:rsidR="00DA1239" w:rsidRPr="00DA1239">
        <w:drawing>
          <wp:inline distT="0" distB="0" distL="0" distR="0" wp14:anchorId="754511E4" wp14:editId="3B828839">
            <wp:extent cx="3598277" cy="2305050"/>
            <wp:effectExtent l="0" t="0" r="2540" b="0"/>
            <wp:docPr id="13" name="Picture 1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with low confidence"/>
                    <pic:cNvPicPr/>
                  </pic:nvPicPr>
                  <pic:blipFill>
                    <a:blip r:embed="rId17"/>
                    <a:stretch>
                      <a:fillRect/>
                    </a:stretch>
                  </pic:blipFill>
                  <pic:spPr>
                    <a:xfrm>
                      <a:off x="0" y="0"/>
                      <a:ext cx="3600559" cy="2306512"/>
                    </a:xfrm>
                    <a:prstGeom prst="rect">
                      <a:avLst/>
                    </a:prstGeom>
                  </pic:spPr>
                </pic:pic>
              </a:graphicData>
            </a:graphic>
          </wp:inline>
        </w:drawing>
      </w:r>
    </w:p>
    <w:p w14:paraId="00802D5F" w14:textId="7B836DA9" w:rsidR="00DA1239" w:rsidRPr="00E8729C" w:rsidRDefault="00DA1239" w:rsidP="00DA1239">
      <w:pPr>
        <w:spacing w:after="0"/>
        <w:jc w:val="center"/>
        <w:rPr>
          <w:sz w:val="14"/>
          <w:szCs w:val="14"/>
        </w:rPr>
      </w:pPr>
      <w:r w:rsidRPr="00E8729C">
        <w:rPr>
          <w:sz w:val="14"/>
          <w:szCs w:val="14"/>
        </w:rPr>
        <w:t>Figure 2. Buffer schematic (left) and buffer symbol (right)</w:t>
      </w:r>
    </w:p>
    <w:p w14:paraId="71979697" w14:textId="12267006" w:rsidR="003C7E14" w:rsidRDefault="003C7E14" w:rsidP="00E8729C">
      <w:pPr>
        <w:spacing w:after="0"/>
        <w:jc w:val="center"/>
      </w:pPr>
      <w:r w:rsidRPr="003C7E14">
        <w:lastRenderedPageBreak/>
        <w:drawing>
          <wp:inline distT="0" distB="0" distL="0" distR="0" wp14:anchorId="67A459D6" wp14:editId="1EEF40ED">
            <wp:extent cx="4562475" cy="3240040"/>
            <wp:effectExtent l="0" t="0" r="0" b="0"/>
            <wp:docPr id="14" name="Picture 1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low confidence"/>
                    <pic:cNvPicPr/>
                  </pic:nvPicPr>
                  <pic:blipFill>
                    <a:blip r:embed="rId18"/>
                    <a:stretch>
                      <a:fillRect/>
                    </a:stretch>
                  </pic:blipFill>
                  <pic:spPr>
                    <a:xfrm>
                      <a:off x="0" y="0"/>
                      <a:ext cx="4565208" cy="3241981"/>
                    </a:xfrm>
                    <a:prstGeom prst="rect">
                      <a:avLst/>
                    </a:prstGeom>
                  </pic:spPr>
                </pic:pic>
              </a:graphicData>
            </a:graphic>
          </wp:inline>
        </w:drawing>
      </w:r>
    </w:p>
    <w:p w14:paraId="5A83DD5E" w14:textId="46D1B08B" w:rsidR="001809AC" w:rsidRPr="00E8729C" w:rsidRDefault="003C7E14" w:rsidP="00E8729C">
      <w:pPr>
        <w:spacing w:after="0"/>
        <w:jc w:val="center"/>
        <w:rPr>
          <w:sz w:val="14"/>
          <w:szCs w:val="14"/>
        </w:rPr>
      </w:pPr>
      <w:r w:rsidRPr="00E8729C">
        <w:rPr>
          <w:sz w:val="14"/>
          <w:szCs w:val="14"/>
        </w:rPr>
        <w:t xml:space="preserve">Figure 3. Buffer test bench circuit with </w:t>
      </w:r>
      <w:proofErr w:type="spellStart"/>
      <w:r w:rsidRPr="00E8729C">
        <w:rPr>
          <w:sz w:val="14"/>
          <w:szCs w:val="14"/>
        </w:rPr>
        <w:t>V</w:t>
      </w:r>
      <w:r w:rsidRPr="00E8729C">
        <w:rPr>
          <w:sz w:val="14"/>
          <w:szCs w:val="14"/>
          <w:vertAlign w:val="subscript"/>
        </w:rPr>
        <w:t>dd</w:t>
      </w:r>
      <w:proofErr w:type="spellEnd"/>
      <w:r w:rsidRPr="00E8729C">
        <w:rPr>
          <w:sz w:val="14"/>
          <w:szCs w:val="14"/>
        </w:rPr>
        <w:t xml:space="preserve"> = 0.9 V and </w:t>
      </w:r>
      <w:proofErr w:type="spellStart"/>
      <w:r w:rsidRPr="00E8729C">
        <w:rPr>
          <w:sz w:val="14"/>
          <w:szCs w:val="14"/>
        </w:rPr>
        <w:t>V</w:t>
      </w:r>
      <w:r w:rsidRPr="00E8729C">
        <w:rPr>
          <w:sz w:val="14"/>
          <w:szCs w:val="14"/>
          <w:vertAlign w:val="subscript"/>
        </w:rPr>
        <w:t>out</w:t>
      </w:r>
      <w:proofErr w:type="spellEnd"/>
      <w:r w:rsidRPr="00E8729C">
        <w:rPr>
          <w:sz w:val="14"/>
          <w:szCs w:val="14"/>
        </w:rPr>
        <w:t xml:space="preserve"> attached to 1pF capacitor.</w:t>
      </w:r>
    </w:p>
    <w:p w14:paraId="035039B5" w14:textId="19F60658" w:rsidR="003C7E14" w:rsidRDefault="002C15BA" w:rsidP="00B12B71">
      <w:pPr>
        <w:spacing w:after="0"/>
      </w:pPr>
      <w:r w:rsidRPr="002C15BA">
        <w:drawing>
          <wp:inline distT="0" distB="0" distL="0" distR="0" wp14:anchorId="491D6F2D" wp14:editId="5492ACA5">
            <wp:extent cx="5943600" cy="3314065"/>
            <wp:effectExtent l="0" t="0" r="0" b="635"/>
            <wp:docPr id="16" name="Picture 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chart&#10;&#10;Description automatically generated"/>
                    <pic:cNvPicPr/>
                  </pic:nvPicPr>
                  <pic:blipFill>
                    <a:blip r:embed="rId19"/>
                    <a:stretch>
                      <a:fillRect/>
                    </a:stretch>
                  </pic:blipFill>
                  <pic:spPr>
                    <a:xfrm>
                      <a:off x="0" y="0"/>
                      <a:ext cx="5943600" cy="3314065"/>
                    </a:xfrm>
                    <a:prstGeom prst="rect">
                      <a:avLst/>
                    </a:prstGeom>
                  </pic:spPr>
                </pic:pic>
              </a:graphicData>
            </a:graphic>
          </wp:inline>
        </w:drawing>
      </w:r>
    </w:p>
    <w:p w14:paraId="361F2B74" w14:textId="205E7F51" w:rsidR="002C15BA" w:rsidRPr="002C15BA" w:rsidRDefault="002C15BA" w:rsidP="002C15BA">
      <w:pPr>
        <w:spacing w:after="0"/>
        <w:jc w:val="center"/>
        <w:rPr>
          <w:sz w:val="14"/>
          <w:szCs w:val="14"/>
        </w:rPr>
      </w:pPr>
      <w:r w:rsidRPr="002C15BA">
        <w:rPr>
          <w:sz w:val="14"/>
          <w:szCs w:val="14"/>
        </w:rPr>
        <w:t>Figure 4. Sweep of V</w:t>
      </w:r>
      <w:r w:rsidRPr="002C15BA">
        <w:rPr>
          <w:sz w:val="14"/>
          <w:szCs w:val="14"/>
          <w:vertAlign w:val="subscript"/>
        </w:rPr>
        <w:t>in</w:t>
      </w:r>
      <w:r w:rsidRPr="002C15BA">
        <w:rPr>
          <w:sz w:val="14"/>
          <w:szCs w:val="14"/>
        </w:rPr>
        <w:t xml:space="preserve"> from 0 to </w:t>
      </w:r>
      <w:r>
        <w:rPr>
          <w:sz w:val="14"/>
          <w:szCs w:val="14"/>
        </w:rPr>
        <w:t>0.9</w:t>
      </w:r>
      <w:r w:rsidRPr="002C15BA">
        <w:rPr>
          <w:sz w:val="14"/>
          <w:szCs w:val="14"/>
        </w:rPr>
        <w:t xml:space="preserve"> V (Green) with output </w:t>
      </w:r>
      <w:proofErr w:type="spellStart"/>
      <w:r w:rsidRPr="002C15BA">
        <w:rPr>
          <w:sz w:val="14"/>
          <w:szCs w:val="14"/>
        </w:rPr>
        <w:t>V</w:t>
      </w:r>
      <w:r w:rsidRPr="002C15BA">
        <w:rPr>
          <w:sz w:val="14"/>
          <w:szCs w:val="14"/>
          <w:vertAlign w:val="subscript"/>
        </w:rPr>
        <w:t>out</w:t>
      </w:r>
      <w:proofErr w:type="spellEnd"/>
      <w:r w:rsidRPr="002C15BA">
        <w:rPr>
          <w:sz w:val="14"/>
          <w:szCs w:val="14"/>
        </w:rPr>
        <w:t xml:space="preserve"> (Red).</w:t>
      </w:r>
    </w:p>
    <w:p w14:paraId="3AFFC77B" w14:textId="3F50AE76" w:rsidR="003C7E14" w:rsidRDefault="003C7E14" w:rsidP="00B12B71">
      <w:pPr>
        <w:spacing w:after="0"/>
      </w:pPr>
    </w:p>
    <w:p w14:paraId="3954FCAD" w14:textId="40D12241" w:rsidR="00AA4F2C" w:rsidRDefault="00AA4F2C" w:rsidP="00AA4F2C">
      <w:pPr>
        <w:spacing w:after="0"/>
        <w:jc w:val="center"/>
      </w:pPr>
      <w:r w:rsidRPr="00AA4F2C">
        <w:drawing>
          <wp:inline distT="0" distB="0" distL="0" distR="0" wp14:anchorId="4DB5921D" wp14:editId="49B33E9F">
            <wp:extent cx="1467055" cy="771633"/>
            <wp:effectExtent l="0" t="0" r="0" b="9525"/>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a:blip r:embed="rId20"/>
                    <a:stretch>
                      <a:fillRect/>
                    </a:stretch>
                  </pic:blipFill>
                  <pic:spPr>
                    <a:xfrm>
                      <a:off x="0" y="0"/>
                      <a:ext cx="1467055" cy="771633"/>
                    </a:xfrm>
                    <a:prstGeom prst="rect">
                      <a:avLst/>
                    </a:prstGeom>
                  </pic:spPr>
                </pic:pic>
              </a:graphicData>
            </a:graphic>
          </wp:inline>
        </w:drawing>
      </w:r>
      <w:r>
        <w:rPr>
          <w:noProof/>
        </w:rPr>
        <w:drawing>
          <wp:inline distT="0" distB="0" distL="0" distR="0" wp14:anchorId="160084FC" wp14:editId="3ACC0B0F">
            <wp:extent cx="847709" cy="799465"/>
            <wp:effectExtent l="0" t="0" r="0" b="635"/>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1"/>
                    <a:stretch>
                      <a:fillRect/>
                    </a:stretch>
                  </pic:blipFill>
                  <pic:spPr>
                    <a:xfrm>
                      <a:off x="0" y="0"/>
                      <a:ext cx="850990" cy="802560"/>
                    </a:xfrm>
                    <a:prstGeom prst="rect">
                      <a:avLst/>
                    </a:prstGeom>
                  </pic:spPr>
                </pic:pic>
              </a:graphicData>
            </a:graphic>
          </wp:inline>
        </w:drawing>
      </w:r>
    </w:p>
    <w:p w14:paraId="2F4412DA" w14:textId="2B1CEE71" w:rsidR="00AA4F2C" w:rsidRDefault="00AA4F2C" w:rsidP="00AA4F2C">
      <w:pPr>
        <w:spacing w:after="0"/>
        <w:jc w:val="center"/>
      </w:pPr>
      <w:r>
        <w:t>Figure 5. Differences in Input vs Output (Not exactly 0 to V</w:t>
      </w:r>
      <w:r w:rsidRPr="00AA4F2C">
        <w:rPr>
          <w:vertAlign w:val="subscript"/>
        </w:rPr>
        <w:t>DD</w:t>
      </w:r>
      <w:r>
        <w:t>)</w:t>
      </w:r>
    </w:p>
    <w:p w14:paraId="0FF44051" w14:textId="2854200B" w:rsidR="00AA4F2C" w:rsidRDefault="00AA4F2C" w:rsidP="00AA4F2C">
      <w:pPr>
        <w:spacing w:after="0"/>
        <w:jc w:val="center"/>
      </w:pPr>
    </w:p>
    <w:p w14:paraId="3E5E1DD0" w14:textId="7D6618E8" w:rsidR="00AA4F2C" w:rsidRDefault="004A042F" w:rsidP="00AA4F2C">
      <w:pPr>
        <w:spacing w:after="0"/>
        <w:jc w:val="center"/>
      </w:pPr>
      <w:r w:rsidRPr="004A042F">
        <w:lastRenderedPageBreak/>
        <w:drawing>
          <wp:inline distT="0" distB="0" distL="0" distR="0" wp14:anchorId="50D6651B" wp14:editId="484BA902">
            <wp:extent cx="5943600" cy="3882390"/>
            <wp:effectExtent l="0" t="0" r="0" b="3810"/>
            <wp:docPr id="20" name="Picture 20" descr="A picture containing text, electronics, monit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electronics, monitor, computer&#10;&#10;Description automatically generated"/>
                    <pic:cNvPicPr/>
                  </pic:nvPicPr>
                  <pic:blipFill>
                    <a:blip r:embed="rId22"/>
                    <a:stretch>
                      <a:fillRect/>
                    </a:stretch>
                  </pic:blipFill>
                  <pic:spPr>
                    <a:xfrm>
                      <a:off x="0" y="0"/>
                      <a:ext cx="5943600" cy="3882390"/>
                    </a:xfrm>
                    <a:prstGeom prst="rect">
                      <a:avLst/>
                    </a:prstGeom>
                  </pic:spPr>
                </pic:pic>
              </a:graphicData>
            </a:graphic>
          </wp:inline>
        </w:drawing>
      </w:r>
    </w:p>
    <w:p w14:paraId="3FBC36E2" w14:textId="26B8C69D" w:rsidR="00AA4F2C" w:rsidRDefault="00AA4F2C" w:rsidP="00AA4F2C">
      <w:pPr>
        <w:spacing w:after="0"/>
        <w:jc w:val="center"/>
      </w:pPr>
      <w:r>
        <w:t>Figure 6. Derivative of output.</w:t>
      </w:r>
    </w:p>
    <w:p w14:paraId="019EAF32" w14:textId="77777777" w:rsidR="00612C74" w:rsidRDefault="00612C74" w:rsidP="00B12B71">
      <w:pPr>
        <w:spacing w:after="0"/>
      </w:pPr>
    </w:p>
    <w:p w14:paraId="2F16939F" w14:textId="536A7F69" w:rsidR="00AA4F2C" w:rsidRDefault="00612C74" w:rsidP="00B12B71">
      <w:pPr>
        <w:spacing w:after="0"/>
      </w:pPr>
      <w:r>
        <w:t xml:space="preserve">From figure 5, we can see that there are differences between Vin and </w:t>
      </w:r>
      <w:proofErr w:type="spellStart"/>
      <w:r>
        <w:t>Vout</w:t>
      </w:r>
      <w:proofErr w:type="spellEnd"/>
      <w:r>
        <w:t xml:space="preserve"> and it does not match 1:1 due to the bound of V</w:t>
      </w:r>
      <w:r w:rsidRPr="00612C74">
        <w:rPr>
          <w:vertAlign w:val="subscript"/>
        </w:rPr>
        <w:t>T</w:t>
      </w:r>
      <w:r>
        <w:t xml:space="preserve">. </w:t>
      </w:r>
      <w:r w:rsidR="00552F20">
        <w:t>Figure 6 tells us information about the gain. Although it has a high gain region between two low gain regions, the gain must be greater than 1 for the high gain region, so the design is still invalid. Hysteresis is difficult to see in the outputs, which can be explained that perhaps there is not much hysteresis as exaggerated by the hand-drawn plot in figure 1.</w:t>
      </w:r>
    </w:p>
    <w:p w14:paraId="3551B890" w14:textId="77777777" w:rsidR="00AA4F2C" w:rsidRDefault="00AA4F2C" w:rsidP="00B12B71">
      <w:pPr>
        <w:spacing w:after="0"/>
      </w:pPr>
    </w:p>
    <w:p w14:paraId="0CD03902" w14:textId="77777777" w:rsidR="00AA4F2C" w:rsidRDefault="00AA4F2C" w:rsidP="00B12B71">
      <w:pPr>
        <w:spacing w:after="0"/>
      </w:pPr>
    </w:p>
    <w:p w14:paraId="4240F26B" w14:textId="1B22457B" w:rsidR="001809AC" w:rsidRDefault="001809AC" w:rsidP="00B12B71">
      <w:pPr>
        <w:spacing w:after="0"/>
      </w:pPr>
      <w:r w:rsidRPr="001809AC">
        <w:rPr>
          <w:noProof/>
        </w:rPr>
        <w:lastRenderedPageBreak/>
        <w:drawing>
          <wp:inline distT="0" distB="0" distL="0" distR="0" wp14:anchorId="0607FCF6" wp14:editId="4220D51B">
            <wp:extent cx="5943600" cy="2966085"/>
            <wp:effectExtent l="0" t="0" r="0" b="5715"/>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rotWithShape="1">
                    <a:blip r:embed="rId23"/>
                    <a:srcRect t="9582"/>
                    <a:stretch/>
                  </pic:blipFill>
                  <pic:spPr bwMode="auto">
                    <a:xfrm>
                      <a:off x="0" y="0"/>
                      <a:ext cx="5943600" cy="2966085"/>
                    </a:xfrm>
                    <a:prstGeom prst="rect">
                      <a:avLst/>
                    </a:prstGeom>
                    <a:ln>
                      <a:noFill/>
                    </a:ln>
                    <a:extLst>
                      <a:ext uri="{53640926-AAD7-44D8-BBD7-CCE9431645EC}">
                        <a14:shadowObscured xmlns:a14="http://schemas.microsoft.com/office/drawing/2010/main"/>
                      </a:ext>
                    </a:extLst>
                  </pic:spPr>
                </pic:pic>
              </a:graphicData>
            </a:graphic>
          </wp:inline>
        </w:drawing>
      </w:r>
    </w:p>
    <w:p w14:paraId="0540EC23" w14:textId="48E7FDC8" w:rsidR="00A004A0" w:rsidRDefault="00290C4D" w:rsidP="00E26883">
      <w:pPr>
        <w:pStyle w:val="ListParagraph"/>
        <w:numPr>
          <w:ilvl w:val="0"/>
          <w:numId w:val="12"/>
        </w:numPr>
        <w:spacing w:after="0"/>
      </w:pPr>
      <w:r>
        <w:t>Body effect factor</w:t>
      </w:r>
    </w:p>
    <w:p w14:paraId="17B88783" w14:textId="48F6EE2C" w:rsidR="00290C4D" w:rsidRDefault="006F11F9" w:rsidP="00E26883">
      <w:pPr>
        <w:spacing w:after="0"/>
        <w:jc w:val="center"/>
      </w:pPr>
      <w:r w:rsidRPr="006F11F9">
        <w:drawing>
          <wp:inline distT="0" distB="0" distL="0" distR="0" wp14:anchorId="0F12BCD5" wp14:editId="5245C334">
            <wp:extent cx="2152650" cy="2037423"/>
            <wp:effectExtent l="0" t="0" r="0" b="1270"/>
            <wp:docPr id="23" name="Picture 23"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screenshot of a computer&#10;&#10;Description automatically generated with low confidence"/>
                    <pic:cNvPicPr/>
                  </pic:nvPicPr>
                  <pic:blipFill>
                    <a:blip r:embed="rId24"/>
                    <a:stretch>
                      <a:fillRect/>
                    </a:stretch>
                  </pic:blipFill>
                  <pic:spPr>
                    <a:xfrm>
                      <a:off x="0" y="0"/>
                      <a:ext cx="2155895" cy="2040495"/>
                    </a:xfrm>
                    <a:prstGeom prst="rect">
                      <a:avLst/>
                    </a:prstGeom>
                  </pic:spPr>
                </pic:pic>
              </a:graphicData>
            </a:graphic>
          </wp:inline>
        </w:drawing>
      </w:r>
    </w:p>
    <w:p w14:paraId="1BBD0414" w14:textId="75685AB6" w:rsidR="006F11F9" w:rsidRDefault="006F11F9" w:rsidP="00E26883">
      <w:pPr>
        <w:spacing w:after="0"/>
        <w:jc w:val="center"/>
      </w:pPr>
      <w:r>
        <w:t>Figure 7. Body Effect schematic</w:t>
      </w:r>
    </w:p>
    <w:p w14:paraId="0FED3847" w14:textId="77777777" w:rsidR="006C3C7E" w:rsidRDefault="006C3C7E" w:rsidP="00B12B71">
      <w:pPr>
        <w:spacing w:after="0"/>
      </w:pPr>
    </w:p>
    <w:p w14:paraId="5C3B83A4" w14:textId="4CD08E73" w:rsidR="00E26883" w:rsidRPr="00E26883" w:rsidRDefault="00E26883" w:rsidP="00B12B71">
      <w:pPr>
        <w:spacing w:after="0"/>
      </w:pPr>
      <w:r>
        <w:t>We measure V</w:t>
      </w:r>
      <w:r>
        <w:rPr>
          <w:vertAlign w:val="subscript"/>
        </w:rPr>
        <w:t xml:space="preserve">T </w:t>
      </w:r>
      <w:r>
        <w:softHyphen/>
        <w:t>at different source voltages. V2 is fixed to a</w:t>
      </w:r>
      <w:r w:rsidR="006C3C7E">
        <w:t xml:space="preserve"> certain</w:t>
      </w:r>
      <w:r>
        <w:t xml:space="preserve"> value, and DC sweep is performed for V1 from 0 to </w:t>
      </w:r>
      <w:r w:rsidR="0033596D">
        <w:t>5</w:t>
      </w:r>
      <w:r>
        <w:t xml:space="preserve"> V and V</w:t>
      </w:r>
      <w:r>
        <w:rPr>
          <w:vertAlign w:val="subscript"/>
        </w:rPr>
        <w:t xml:space="preserve">T </w:t>
      </w:r>
      <w:r>
        <w:t xml:space="preserve">is </w:t>
      </w:r>
      <w:r w:rsidR="006C3C7E">
        <w:t xml:space="preserve">measured </w:t>
      </w:r>
      <w:r>
        <w:t xml:space="preserve">at the point where current rises, with arbitrary threshold at 1 </w:t>
      </w:r>
      <w:r>
        <w:rPr>
          <w:rFonts w:cstheme="minorHAnsi"/>
        </w:rPr>
        <w:t>µ</w:t>
      </w:r>
      <w:r>
        <w:t>A.</w:t>
      </w:r>
    </w:p>
    <w:p w14:paraId="4B65FFD6" w14:textId="4CE1B209" w:rsidR="00E26883" w:rsidRDefault="0033596D" w:rsidP="006C3C7E">
      <w:pPr>
        <w:spacing w:after="0"/>
        <w:jc w:val="center"/>
      </w:pPr>
      <w:r w:rsidRPr="0033596D">
        <w:lastRenderedPageBreak/>
        <w:drawing>
          <wp:inline distT="0" distB="0" distL="0" distR="0" wp14:anchorId="0977E5A7" wp14:editId="5A45FE9F">
            <wp:extent cx="5943600" cy="2978785"/>
            <wp:effectExtent l="0" t="0" r="0" b="0"/>
            <wp:docPr id="25" name="Picture 2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screenshot of a computer&#10;&#10;Description automatically generated with medium confidence"/>
                    <pic:cNvPicPr/>
                  </pic:nvPicPr>
                  <pic:blipFill>
                    <a:blip r:embed="rId25"/>
                    <a:stretch>
                      <a:fillRect/>
                    </a:stretch>
                  </pic:blipFill>
                  <pic:spPr>
                    <a:xfrm>
                      <a:off x="0" y="0"/>
                      <a:ext cx="5943600" cy="2978785"/>
                    </a:xfrm>
                    <a:prstGeom prst="rect">
                      <a:avLst/>
                    </a:prstGeom>
                  </pic:spPr>
                </pic:pic>
              </a:graphicData>
            </a:graphic>
          </wp:inline>
        </w:drawing>
      </w:r>
    </w:p>
    <w:p w14:paraId="622DAF46" w14:textId="688FA711" w:rsidR="00EE1AEA" w:rsidRDefault="00EE1AEA" w:rsidP="00B12B71">
      <w:pPr>
        <w:spacing w:after="0"/>
      </w:pPr>
      <w:r>
        <w:t>Figure 8. Sample plot of V</w:t>
      </w:r>
      <w:r>
        <w:rPr>
          <w:vertAlign w:val="subscript"/>
        </w:rPr>
        <w:t xml:space="preserve">in </w:t>
      </w:r>
      <w:r>
        <w:t>vs I</w:t>
      </w:r>
      <w:r>
        <w:rPr>
          <w:vertAlign w:val="subscript"/>
        </w:rPr>
        <w:t>D</w:t>
      </w:r>
      <w:r w:rsidR="006C3C7E">
        <w:rPr>
          <w:vertAlign w:val="subscript"/>
        </w:rPr>
        <w:t>S</w:t>
      </w:r>
      <w:r>
        <w:t xml:space="preserve">, where marker is placed at threshold of 1 </w:t>
      </w:r>
      <w:r>
        <w:rPr>
          <w:rFonts w:cstheme="minorHAnsi"/>
        </w:rPr>
        <w:t>µ</w:t>
      </w:r>
      <w:r>
        <w:t>A. V</w:t>
      </w:r>
      <w:r>
        <w:rPr>
          <w:vertAlign w:val="subscript"/>
        </w:rPr>
        <w:t>T</w:t>
      </w:r>
      <w:r>
        <w:t xml:space="preserve"> is recorded and put into a table.</w:t>
      </w:r>
    </w:p>
    <w:p w14:paraId="6A093115" w14:textId="2D4E96A8" w:rsidR="00450A4D" w:rsidRPr="00450A4D" w:rsidRDefault="00450A4D" w:rsidP="00B12B71">
      <w:pPr>
        <w:spacing w:after="0"/>
      </w:pPr>
      <w:r>
        <w:t>Note that for all V</w:t>
      </w:r>
      <w:r>
        <w:rPr>
          <w:vertAlign w:val="subscript"/>
        </w:rPr>
        <w:t>2</w:t>
      </w:r>
      <w:r>
        <w:t xml:space="preserve"> &gt; 0, we will need to subtract V</w:t>
      </w:r>
      <w:r>
        <w:rPr>
          <w:vertAlign w:val="subscript"/>
        </w:rPr>
        <w:t>T</w:t>
      </w:r>
      <w:r>
        <w:t xml:space="preserve"> by V</w:t>
      </w:r>
      <w:r>
        <w:rPr>
          <w:vertAlign w:val="subscript"/>
        </w:rPr>
        <w:t xml:space="preserve">2 </w:t>
      </w:r>
      <w:r>
        <w:t>since that V</w:t>
      </w:r>
      <w:r>
        <w:rPr>
          <w:vertAlign w:val="subscript"/>
        </w:rPr>
        <w:t>Ds</w:t>
      </w:r>
      <w:r>
        <w:t xml:space="preserve"> = V</w:t>
      </w:r>
      <w:r w:rsidRPr="00450A4D">
        <w:rPr>
          <w:vertAlign w:val="subscript"/>
        </w:rPr>
        <w:t>1</w:t>
      </w:r>
      <w:r>
        <w:t xml:space="preserve"> – V</w:t>
      </w:r>
      <w:r w:rsidRPr="00450A4D">
        <w:rPr>
          <w:vertAlign w:val="subscript"/>
        </w:rPr>
        <w:t>2</w:t>
      </w:r>
      <w:r>
        <w:t>.</w:t>
      </w:r>
    </w:p>
    <w:tbl>
      <w:tblPr>
        <w:tblStyle w:val="GridTable2-Accent5"/>
        <w:tblW w:w="0" w:type="auto"/>
        <w:jc w:val="center"/>
        <w:tblLook w:val="04A0" w:firstRow="1" w:lastRow="0" w:firstColumn="1" w:lastColumn="0" w:noHBand="0" w:noVBand="1"/>
      </w:tblPr>
      <w:tblGrid>
        <w:gridCol w:w="951"/>
        <w:gridCol w:w="951"/>
        <w:gridCol w:w="951"/>
      </w:tblGrid>
      <w:tr w:rsidR="00450A4D" w14:paraId="1F131028" w14:textId="0A7CCCE4" w:rsidTr="007143BA">
        <w:trPr>
          <w:cnfStyle w:val="100000000000" w:firstRow="1" w:lastRow="0" w:firstColumn="0" w:lastColumn="0" w:oddVBand="0" w:evenVBand="0" w:oddHBand="0"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374615DE" w14:textId="75318D5A" w:rsidR="00450A4D" w:rsidRPr="006C3C7E" w:rsidRDefault="00450A4D" w:rsidP="006C3C7E">
            <w:pPr>
              <w:jc w:val="center"/>
            </w:pPr>
            <w:r>
              <w:t>V</w:t>
            </w:r>
            <w:r>
              <w:rPr>
                <w:vertAlign w:val="subscript"/>
              </w:rPr>
              <w:t>2</w:t>
            </w:r>
            <w:r>
              <w:t xml:space="preserve"> (V)</w:t>
            </w:r>
          </w:p>
        </w:tc>
        <w:tc>
          <w:tcPr>
            <w:tcW w:w="951" w:type="dxa"/>
          </w:tcPr>
          <w:p w14:paraId="16C1ACE8" w14:textId="425F52C4" w:rsidR="00450A4D" w:rsidRPr="006C3C7E" w:rsidRDefault="00450A4D" w:rsidP="006C3C7E">
            <w:pPr>
              <w:jc w:val="center"/>
              <w:cnfStyle w:val="100000000000" w:firstRow="1" w:lastRow="0" w:firstColumn="0" w:lastColumn="0" w:oddVBand="0" w:evenVBand="0" w:oddHBand="0" w:evenHBand="0" w:firstRowFirstColumn="0" w:firstRowLastColumn="0" w:lastRowFirstColumn="0" w:lastRowLastColumn="0"/>
            </w:pPr>
            <w:proofErr w:type="spellStart"/>
            <w:r>
              <w:t>V</w:t>
            </w:r>
            <w:r>
              <w:rPr>
                <w:vertAlign w:val="subscript"/>
              </w:rPr>
              <w:t>raw</w:t>
            </w:r>
            <w:proofErr w:type="spellEnd"/>
            <w:r>
              <w:t xml:space="preserve"> (V)</w:t>
            </w:r>
          </w:p>
        </w:tc>
        <w:tc>
          <w:tcPr>
            <w:tcW w:w="951" w:type="dxa"/>
          </w:tcPr>
          <w:p w14:paraId="70CD0AEF" w14:textId="356FA391" w:rsidR="00450A4D" w:rsidRPr="00450A4D" w:rsidRDefault="00450A4D" w:rsidP="006C3C7E">
            <w:pPr>
              <w:jc w:val="center"/>
              <w:cnfStyle w:val="100000000000" w:firstRow="1" w:lastRow="0" w:firstColumn="0" w:lastColumn="0" w:oddVBand="0" w:evenVBand="0" w:oddHBand="0" w:evenHBand="0" w:firstRowFirstColumn="0" w:firstRowLastColumn="0" w:lastRowFirstColumn="0" w:lastRowLastColumn="0"/>
            </w:pPr>
            <w:r>
              <w:t>V</w:t>
            </w:r>
            <w:r>
              <w:rPr>
                <w:vertAlign w:val="subscript"/>
              </w:rPr>
              <w:t xml:space="preserve">T </w:t>
            </w:r>
            <w:r>
              <w:t>(V)</w:t>
            </w:r>
          </w:p>
        </w:tc>
      </w:tr>
      <w:tr w:rsidR="00450A4D" w14:paraId="22DC4B3D" w14:textId="0529774D" w:rsidTr="007143BA">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395F9A22" w14:textId="10DB1339" w:rsidR="00450A4D" w:rsidRDefault="00450A4D" w:rsidP="006C3C7E">
            <w:pPr>
              <w:jc w:val="center"/>
            </w:pPr>
            <w:r>
              <w:t>0</w:t>
            </w:r>
          </w:p>
        </w:tc>
        <w:tc>
          <w:tcPr>
            <w:tcW w:w="951" w:type="dxa"/>
          </w:tcPr>
          <w:p w14:paraId="23A8EEC2" w14:textId="184AF3C9" w:rsidR="00450A4D" w:rsidRDefault="00450A4D" w:rsidP="006C3C7E">
            <w:pPr>
              <w:jc w:val="center"/>
              <w:cnfStyle w:val="000000100000" w:firstRow="0" w:lastRow="0" w:firstColumn="0" w:lastColumn="0" w:oddVBand="0" w:evenVBand="0" w:oddHBand="1" w:evenHBand="0" w:firstRowFirstColumn="0" w:firstRowLastColumn="0" w:lastRowFirstColumn="0" w:lastRowLastColumn="0"/>
            </w:pPr>
            <w:r>
              <w:t>1.653</w:t>
            </w:r>
          </w:p>
        </w:tc>
        <w:tc>
          <w:tcPr>
            <w:tcW w:w="951" w:type="dxa"/>
          </w:tcPr>
          <w:p w14:paraId="22D27DD8" w14:textId="6542D0F0" w:rsidR="00450A4D" w:rsidRDefault="00450A4D" w:rsidP="006C3C7E">
            <w:pPr>
              <w:jc w:val="center"/>
              <w:cnfStyle w:val="000000100000" w:firstRow="0" w:lastRow="0" w:firstColumn="0" w:lastColumn="0" w:oddVBand="0" w:evenVBand="0" w:oddHBand="1" w:evenHBand="0" w:firstRowFirstColumn="0" w:firstRowLastColumn="0" w:lastRowFirstColumn="0" w:lastRowLastColumn="0"/>
            </w:pPr>
            <w:r>
              <w:t>1.653</w:t>
            </w:r>
          </w:p>
        </w:tc>
      </w:tr>
      <w:tr w:rsidR="00450A4D" w14:paraId="0E3CF0CF" w14:textId="00329C24" w:rsidTr="007143BA">
        <w:trPr>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783F36ED" w14:textId="0462B347" w:rsidR="00450A4D" w:rsidRDefault="00450A4D" w:rsidP="006C3C7E">
            <w:pPr>
              <w:jc w:val="center"/>
            </w:pPr>
            <w:r>
              <w:t>0.1</w:t>
            </w:r>
          </w:p>
        </w:tc>
        <w:tc>
          <w:tcPr>
            <w:tcW w:w="951" w:type="dxa"/>
          </w:tcPr>
          <w:p w14:paraId="2C2B2526" w14:textId="73931527" w:rsidR="00450A4D" w:rsidRDefault="00450A4D" w:rsidP="006C3C7E">
            <w:pPr>
              <w:jc w:val="center"/>
              <w:cnfStyle w:val="000000000000" w:firstRow="0" w:lastRow="0" w:firstColumn="0" w:lastColumn="0" w:oddVBand="0" w:evenVBand="0" w:oddHBand="0" w:evenHBand="0" w:firstRowFirstColumn="0" w:firstRowLastColumn="0" w:lastRowFirstColumn="0" w:lastRowLastColumn="0"/>
            </w:pPr>
            <w:r>
              <w:t>1.752</w:t>
            </w:r>
          </w:p>
        </w:tc>
        <w:tc>
          <w:tcPr>
            <w:tcW w:w="951" w:type="dxa"/>
          </w:tcPr>
          <w:p w14:paraId="309CCE4C" w14:textId="7BA75B63" w:rsidR="00450A4D" w:rsidRDefault="00450A4D" w:rsidP="006C3C7E">
            <w:pPr>
              <w:jc w:val="center"/>
              <w:cnfStyle w:val="000000000000" w:firstRow="0" w:lastRow="0" w:firstColumn="0" w:lastColumn="0" w:oddVBand="0" w:evenVBand="0" w:oddHBand="0" w:evenHBand="0" w:firstRowFirstColumn="0" w:firstRowLastColumn="0" w:lastRowFirstColumn="0" w:lastRowLastColumn="0"/>
            </w:pPr>
            <w:r>
              <w:t>1.652</w:t>
            </w:r>
          </w:p>
        </w:tc>
      </w:tr>
      <w:tr w:rsidR="00450A4D" w14:paraId="31A492C9" w14:textId="0AA2FC73" w:rsidTr="007143BA">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52EEEC0C" w14:textId="709180BC" w:rsidR="00450A4D" w:rsidRDefault="00450A4D" w:rsidP="006C3C7E">
            <w:pPr>
              <w:jc w:val="center"/>
            </w:pPr>
            <w:r>
              <w:t>0.2</w:t>
            </w:r>
          </w:p>
        </w:tc>
        <w:tc>
          <w:tcPr>
            <w:tcW w:w="951" w:type="dxa"/>
          </w:tcPr>
          <w:p w14:paraId="32E260B3" w14:textId="4E4F2153" w:rsidR="00450A4D" w:rsidRDefault="00450A4D" w:rsidP="006C3C7E">
            <w:pPr>
              <w:jc w:val="center"/>
              <w:cnfStyle w:val="000000100000" w:firstRow="0" w:lastRow="0" w:firstColumn="0" w:lastColumn="0" w:oddVBand="0" w:evenVBand="0" w:oddHBand="1" w:evenHBand="0" w:firstRowFirstColumn="0" w:firstRowLastColumn="0" w:lastRowFirstColumn="0" w:lastRowLastColumn="0"/>
            </w:pPr>
            <w:r>
              <w:t>1.850</w:t>
            </w:r>
          </w:p>
        </w:tc>
        <w:tc>
          <w:tcPr>
            <w:tcW w:w="951" w:type="dxa"/>
          </w:tcPr>
          <w:p w14:paraId="29BB8A8A" w14:textId="774DDE14" w:rsidR="00450A4D" w:rsidRDefault="00450A4D" w:rsidP="006C3C7E">
            <w:pPr>
              <w:jc w:val="center"/>
              <w:cnfStyle w:val="000000100000" w:firstRow="0" w:lastRow="0" w:firstColumn="0" w:lastColumn="0" w:oddVBand="0" w:evenVBand="0" w:oddHBand="1" w:evenHBand="0" w:firstRowFirstColumn="0" w:firstRowLastColumn="0" w:lastRowFirstColumn="0" w:lastRowLastColumn="0"/>
            </w:pPr>
            <w:r>
              <w:t>1.650</w:t>
            </w:r>
          </w:p>
        </w:tc>
      </w:tr>
      <w:tr w:rsidR="00450A4D" w14:paraId="63F82BF4" w14:textId="1ABEA3E8" w:rsidTr="007143BA">
        <w:trPr>
          <w:trHeight w:val="361"/>
          <w:jc w:val="center"/>
        </w:trPr>
        <w:tc>
          <w:tcPr>
            <w:cnfStyle w:val="001000000000" w:firstRow="0" w:lastRow="0" w:firstColumn="1" w:lastColumn="0" w:oddVBand="0" w:evenVBand="0" w:oddHBand="0" w:evenHBand="0" w:firstRowFirstColumn="0" w:firstRowLastColumn="0" w:lastRowFirstColumn="0" w:lastRowLastColumn="0"/>
            <w:tcW w:w="951" w:type="dxa"/>
          </w:tcPr>
          <w:p w14:paraId="11A0081B" w14:textId="14FBF5F1" w:rsidR="00450A4D" w:rsidRDefault="00450A4D" w:rsidP="006C3C7E">
            <w:pPr>
              <w:jc w:val="center"/>
            </w:pPr>
            <w:r>
              <w:t>0.3</w:t>
            </w:r>
          </w:p>
        </w:tc>
        <w:tc>
          <w:tcPr>
            <w:tcW w:w="951" w:type="dxa"/>
          </w:tcPr>
          <w:p w14:paraId="4363BA8B" w14:textId="53E7A1B5" w:rsidR="00450A4D" w:rsidRDefault="00450A4D" w:rsidP="006C3C7E">
            <w:pPr>
              <w:jc w:val="center"/>
              <w:cnfStyle w:val="000000000000" w:firstRow="0" w:lastRow="0" w:firstColumn="0" w:lastColumn="0" w:oddVBand="0" w:evenVBand="0" w:oddHBand="0" w:evenHBand="0" w:firstRowFirstColumn="0" w:firstRowLastColumn="0" w:lastRowFirstColumn="0" w:lastRowLastColumn="0"/>
            </w:pPr>
            <w:r>
              <w:t>1.949</w:t>
            </w:r>
          </w:p>
        </w:tc>
        <w:tc>
          <w:tcPr>
            <w:tcW w:w="951" w:type="dxa"/>
          </w:tcPr>
          <w:p w14:paraId="1EA2B19B" w14:textId="05EBBF9A" w:rsidR="00450A4D" w:rsidRDefault="00450A4D" w:rsidP="006C3C7E">
            <w:pPr>
              <w:jc w:val="center"/>
              <w:cnfStyle w:val="000000000000" w:firstRow="0" w:lastRow="0" w:firstColumn="0" w:lastColumn="0" w:oddVBand="0" w:evenVBand="0" w:oddHBand="0" w:evenHBand="0" w:firstRowFirstColumn="0" w:firstRowLastColumn="0" w:lastRowFirstColumn="0" w:lastRowLastColumn="0"/>
            </w:pPr>
            <w:r>
              <w:t>1.649</w:t>
            </w:r>
          </w:p>
        </w:tc>
      </w:tr>
      <w:tr w:rsidR="00450A4D" w14:paraId="4A167621" w14:textId="6284553B" w:rsidTr="007143BA">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42BB1817" w14:textId="3F42DCF2" w:rsidR="00450A4D" w:rsidRDefault="00450A4D" w:rsidP="006C3C7E">
            <w:pPr>
              <w:jc w:val="center"/>
            </w:pPr>
            <w:r>
              <w:t>0.4</w:t>
            </w:r>
          </w:p>
        </w:tc>
        <w:tc>
          <w:tcPr>
            <w:tcW w:w="951" w:type="dxa"/>
          </w:tcPr>
          <w:p w14:paraId="1E980C24" w14:textId="78011CA4" w:rsidR="00450A4D" w:rsidRDefault="00450A4D" w:rsidP="006C3C7E">
            <w:pPr>
              <w:jc w:val="center"/>
              <w:cnfStyle w:val="000000100000" w:firstRow="0" w:lastRow="0" w:firstColumn="0" w:lastColumn="0" w:oddVBand="0" w:evenVBand="0" w:oddHBand="1" w:evenHBand="0" w:firstRowFirstColumn="0" w:firstRowLastColumn="0" w:lastRowFirstColumn="0" w:lastRowLastColumn="0"/>
            </w:pPr>
            <w:r>
              <w:t>2.048</w:t>
            </w:r>
          </w:p>
        </w:tc>
        <w:tc>
          <w:tcPr>
            <w:tcW w:w="951" w:type="dxa"/>
          </w:tcPr>
          <w:p w14:paraId="09C6B50B" w14:textId="6149A429" w:rsidR="00450A4D" w:rsidRDefault="00450A4D" w:rsidP="006C3C7E">
            <w:pPr>
              <w:jc w:val="center"/>
              <w:cnfStyle w:val="000000100000" w:firstRow="0" w:lastRow="0" w:firstColumn="0" w:lastColumn="0" w:oddVBand="0" w:evenVBand="0" w:oddHBand="1" w:evenHBand="0" w:firstRowFirstColumn="0" w:firstRowLastColumn="0" w:lastRowFirstColumn="0" w:lastRowLastColumn="0"/>
            </w:pPr>
            <w:r>
              <w:t>1.648</w:t>
            </w:r>
          </w:p>
        </w:tc>
      </w:tr>
      <w:tr w:rsidR="00450A4D" w14:paraId="119E350B" w14:textId="271C1D19" w:rsidTr="007143BA">
        <w:trPr>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170BF9F6" w14:textId="79033ADA" w:rsidR="00450A4D" w:rsidRDefault="00450A4D" w:rsidP="006C3C7E">
            <w:pPr>
              <w:jc w:val="center"/>
            </w:pPr>
            <w:r>
              <w:t>0.8</w:t>
            </w:r>
          </w:p>
        </w:tc>
        <w:tc>
          <w:tcPr>
            <w:tcW w:w="951" w:type="dxa"/>
          </w:tcPr>
          <w:p w14:paraId="41811F65" w14:textId="7FC51606" w:rsidR="00450A4D" w:rsidRDefault="00450A4D" w:rsidP="006C3C7E">
            <w:pPr>
              <w:jc w:val="center"/>
              <w:cnfStyle w:val="000000000000" w:firstRow="0" w:lastRow="0" w:firstColumn="0" w:lastColumn="0" w:oddVBand="0" w:evenVBand="0" w:oddHBand="0" w:evenHBand="0" w:firstRowFirstColumn="0" w:firstRowLastColumn="0" w:lastRowFirstColumn="0" w:lastRowLastColumn="0"/>
            </w:pPr>
            <w:r>
              <w:t>2.443</w:t>
            </w:r>
          </w:p>
        </w:tc>
        <w:tc>
          <w:tcPr>
            <w:tcW w:w="951" w:type="dxa"/>
          </w:tcPr>
          <w:p w14:paraId="7C950119" w14:textId="1CA52FA3" w:rsidR="00450A4D" w:rsidRDefault="00450A4D" w:rsidP="006C3C7E">
            <w:pPr>
              <w:jc w:val="center"/>
              <w:cnfStyle w:val="000000000000" w:firstRow="0" w:lastRow="0" w:firstColumn="0" w:lastColumn="0" w:oddVBand="0" w:evenVBand="0" w:oddHBand="0" w:evenHBand="0" w:firstRowFirstColumn="0" w:firstRowLastColumn="0" w:lastRowFirstColumn="0" w:lastRowLastColumn="0"/>
            </w:pPr>
            <w:r>
              <w:t>1.643</w:t>
            </w:r>
          </w:p>
        </w:tc>
      </w:tr>
      <w:tr w:rsidR="00450A4D" w14:paraId="52D3B790" w14:textId="7B58250C" w:rsidTr="007143BA">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7E8E9560" w14:textId="07B1CDA6" w:rsidR="00450A4D" w:rsidRDefault="00450A4D" w:rsidP="006C3C7E">
            <w:pPr>
              <w:jc w:val="center"/>
            </w:pPr>
            <w:r>
              <w:t>1.1</w:t>
            </w:r>
          </w:p>
        </w:tc>
        <w:tc>
          <w:tcPr>
            <w:tcW w:w="951" w:type="dxa"/>
          </w:tcPr>
          <w:p w14:paraId="3F058BDF" w14:textId="6ADAC88B" w:rsidR="00450A4D" w:rsidRDefault="00450A4D" w:rsidP="006C3C7E">
            <w:pPr>
              <w:jc w:val="center"/>
              <w:cnfStyle w:val="000000100000" w:firstRow="0" w:lastRow="0" w:firstColumn="0" w:lastColumn="0" w:oddVBand="0" w:evenVBand="0" w:oddHBand="1" w:evenHBand="0" w:firstRowFirstColumn="0" w:firstRowLastColumn="0" w:lastRowFirstColumn="0" w:lastRowLastColumn="0"/>
            </w:pPr>
            <w:r>
              <w:t>2.740</w:t>
            </w:r>
          </w:p>
        </w:tc>
        <w:tc>
          <w:tcPr>
            <w:tcW w:w="951" w:type="dxa"/>
          </w:tcPr>
          <w:p w14:paraId="7F923F0F" w14:textId="42181769" w:rsidR="00450A4D" w:rsidRDefault="00450A4D" w:rsidP="006C3C7E">
            <w:pPr>
              <w:jc w:val="center"/>
              <w:cnfStyle w:val="000000100000" w:firstRow="0" w:lastRow="0" w:firstColumn="0" w:lastColumn="0" w:oddVBand="0" w:evenVBand="0" w:oddHBand="1" w:evenHBand="0" w:firstRowFirstColumn="0" w:firstRowLastColumn="0" w:lastRowFirstColumn="0" w:lastRowLastColumn="0"/>
            </w:pPr>
            <w:r>
              <w:t>1.640</w:t>
            </w:r>
          </w:p>
        </w:tc>
      </w:tr>
      <w:tr w:rsidR="00450A4D" w14:paraId="25E5813F" w14:textId="288A0C79" w:rsidTr="007143BA">
        <w:trPr>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6D1CFD9A" w14:textId="21847B1D" w:rsidR="00450A4D" w:rsidRDefault="00450A4D" w:rsidP="006C3C7E">
            <w:pPr>
              <w:jc w:val="center"/>
            </w:pPr>
            <w:r>
              <w:t>1.5</w:t>
            </w:r>
          </w:p>
        </w:tc>
        <w:tc>
          <w:tcPr>
            <w:tcW w:w="951" w:type="dxa"/>
          </w:tcPr>
          <w:p w14:paraId="0C39F12A" w14:textId="38BC74F8" w:rsidR="00450A4D" w:rsidRDefault="00450A4D" w:rsidP="006C3C7E">
            <w:pPr>
              <w:jc w:val="center"/>
              <w:cnfStyle w:val="000000000000" w:firstRow="0" w:lastRow="0" w:firstColumn="0" w:lastColumn="0" w:oddVBand="0" w:evenVBand="0" w:oddHBand="0" w:evenHBand="0" w:firstRowFirstColumn="0" w:firstRowLastColumn="0" w:lastRowFirstColumn="0" w:lastRowLastColumn="0"/>
            </w:pPr>
            <w:r>
              <w:t>3.137</w:t>
            </w:r>
          </w:p>
        </w:tc>
        <w:tc>
          <w:tcPr>
            <w:tcW w:w="951" w:type="dxa"/>
          </w:tcPr>
          <w:p w14:paraId="530D58B2" w14:textId="48C02776" w:rsidR="00450A4D" w:rsidRDefault="00450A4D" w:rsidP="006C3C7E">
            <w:pPr>
              <w:jc w:val="center"/>
              <w:cnfStyle w:val="000000000000" w:firstRow="0" w:lastRow="0" w:firstColumn="0" w:lastColumn="0" w:oddVBand="0" w:evenVBand="0" w:oddHBand="0" w:evenHBand="0" w:firstRowFirstColumn="0" w:firstRowLastColumn="0" w:lastRowFirstColumn="0" w:lastRowLastColumn="0"/>
            </w:pPr>
            <w:r>
              <w:t>1.637</w:t>
            </w:r>
          </w:p>
        </w:tc>
      </w:tr>
    </w:tbl>
    <w:p w14:paraId="1AB6DD4D" w14:textId="6D34778B" w:rsidR="00EE1AEA" w:rsidRPr="006C3C7E" w:rsidRDefault="006C3C7E" w:rsidP="00BB38E4">
      <w:pPr>
        <w:spacing w:after="0"/>
        <w:jc w:val="center"/>
      </w:pPr>
      <w:r>
        <w:t>Table 1. Values collected for V</w:t>
      </w:r>
      <w:r>
        <w:rPr>
          <w:vertAlign w:val="subscript"/>
        </w:rPr>
        <w:t>T</w:t>
      </w:r>
      <w:r>
        <w:t xml:space="preserve"> while varying V</w:t>
      </w:r>
      <w:r>
        <w:rPr>
          <w:vertAlign w:val="subscript"/>
        </w:rPr>
        <w:t>2</w:t>
      </w:r>
      <w:r>
        <w:t>.</w:t>
      </w:r>
    </w:p>
    <w:p w14:paraId="6C519D71" w14:textId="77777777" w:rsidR="00EE1AEA" w:rsidRPr="00EE1AEA" w:rsidRDefault="00EE1AEA" w:rsidP="00B12B71">
      <w:pPr>
        <w:spacing w:after="0"/>
      </w:pPr>
    </w:p>
    <w:p w14:paraId="645BB692" w14:textId="1BA490C7" w:rsidR="00E26883" w:rsidRDefault="009318F6" w:rsidP="00B12B71">
      <w:pPr>
        <w:spacing w:after="0"/>
      </w:pPr>
      <w:r>
        <w:t>Now we can use the formula below to calculate body-effect:</w:t>
      </w:r>
    </w:p>
    <w:p w14:paraId="1352DB77" w14:textId="781FAA37" w:rsidR="009318F6" w:rsidRDefault="009318F6" w:rsidP="00B12B71">
      <w:pPr>
        <w:spacing w:after="0"/>
      </w:pPr>
      <m:oMathPara>
        <m:oMath>
          <m:sSub>
            <m:sSubPr>
              <m:ctrlPr>
                <w:rPr>
                  <w:rFonts w:ascii="Cambria Math" w:hAnsi="Cambria Math"/>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i/>
                </w:rPr>
              </m:ctrlPr>
            </m:sSubPr>
            <m:e>
              <m:r>
                <w:rPr>
                  <w:rFonts w:ascii="Cambria Math" w:hAnsi="Cambria Math"/>
                </w:rPr>
                <m:t>V</m:t>
              </m:r>
            </m:e>
            <m:sub>
              <m:sSub>
                <m:sSubPr>
                  <m:ctrlPr>
                    <w:rPr>
                      <w:rFonts w:ascii="Cambria Math" w:hAnsi="Cambria Math"/>
                      <w:i/>
                    </w:rPr>
                  </m:ctrlPr>
                </m:sSubPr>
                <m:e>
                  <m:r>
                    <w:rPr>
                      <w:rFonts w:ascii="Cambria Math" w:hAnsi="Cambria Math"/>
                    </w:rPr>
                    <m:t>T</m:t>
                  </m:r>
                </m:e>
                <m:sub>
                  <m:r>
                    <w:rPr>
                      <w:rFonts w:ascii="Cambria Math" w:hAnsi="Cambria Math"/>
                    </w:rPr>
                    <m:t>0</m:t>
                  </m:r>
                </m:sub>
              </m:sSub>
            </m:sub>
          </m:sSub>
          <m:r>
            <w:rPr>
              <w:rFonts w:ascii="Cambria Math" w:hAnsi="Cambria Math"/>
            </w:rPr>
            <m:t>+ ɣ</m:t>
          </m:r>
          <m:r>
            <w:rPr>
              <w:rFonts w:ascii="Cambria Math" w:hAnsi="Cambria Math"/>
            </w:rPr>
            <m:t>(</m:t>
          </m:r>
          <m:rad>
            <m:radPr>
              <m:degHide m:val="1"/>
              <m:ctrlPr>
                <w:rPr>
                  <w:rFonts w:ascii="Cambria Math" w:hAnsi="Cambria Math"/>
                  <w:i/>
                </w:rPr>
              </m:ctrlPr>
            </m:radPr>
            <m:deg/>
            <m:e>
              <m:sSub>
                <m:sSubPr>
                  <m:ctrlPr>
                    <w:rPr>
                      <w:rFonts w:ascii="Cambria Math" w:hAnsi="Cambria Math"/>
                      <w:i/>
                    </w:rPr>
                  </m:ctrlPr>
                </m:sSubPr>
                <m:e>
                  <m:r>
                    <w:rPr>
                      <w:rFonts w:ascii="Cambria Math" w:hAnsi="Cambria Math"/>
                    </w:rPr>
                    <m:t>V</m:t>
                  </m:r>
                </m:e>
                <m:sub>
                  <m:r>
                    <w:rPr>
                      <w:rFonts w:ascii="Cambria Math" w:hAnsi="Cambria Math"/>
                    </w:rPr>
                    <m:t>SB</m:t>
                  </m:r>
                </m:sub>
              </m:sSub>
              <m:r>
                <w:rPr>
                  <w:rFonts w:ascii="Cambria Math" w:hAnsi="Cambria Math"/>
                </w:rPr>
                <m:t>+</m:t>
              </m:r>
              <m:d>
                <m:dPr>
                  <m:begChr m:val="|"/>
                  <m:endChr m:val="|"/>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ϕ</m:t>
                      </m:r>
                    </m:e>
                    <m:sub>
                      <m:r>
                        <w:rPr>
                          <w:rFonts w:ascii="Cambria Math" w:hAnsi="Cambria Math"/>
                        </w:rPr>
                        <m:t>f</m:t>
                      </m:r>
                    </m:sub>
                  </m:sSub>
                </m:e>
              </m:d>
            </m:e>
          </m:rad>
          <m:r>
            <w:rPr>
              <w:rFonts w:ascii="Cambria Math" w:hAnsi="Cambria Math"/>
            </w:rPr>
            <m:t>-</m:t>
          </m:r>
          <m:rad>
            <m:radPr>
              <m:degHide m:val="1"/>
              <m:ctrlPr>
                <w:rPr>
                  <w:rFonts w:ascii="Cambria Math" w:hAnsi="Cambria Math"/>
                  <w:i/>
                </w:rPr>
              </m:ctrlPr>
            </m:radPr>
            <m:deg/>
            <m:e>
              <m:d>
                <m:dPr>
                  <m:begChr m:val="|"/>
                  <m:endChr m:val="|"/>
                  <m:ctrlPr>
                    <w:rPr>
                      <w:rFonts w:ascii="Cambria Math" w:hAnsi="Cambria Math"/>
                      <w:i/>
                    </w:rPr>
                  </m:ctrlPr>
                </m:dPr>
                <m:e>
                  <m:r>
                    <w:rPr>
                      <w:rFonts w:ascii="Cambria Math" w:hAnsi="Cambria Math"/>
                    </w:rPr>
                    <m:t>2</m:t>
                  </m:r>
                  <m:sSub>
                    <m:sSubPr>
                      <m:ctrlPr>
                        <w:rPr>
                          <w:rFonts w:ascii="Cambria Math" w:hAnsi="Cambria Math"/>
                          <w:i/>
                        </w:rPr>
                      </m:ctrlPr>
                    </m:sSubPr>
                    <m:e>
                      <m:r>
                        <w:rPr>
                          <w:rFonts w:ascii="Cambria Math" w:hAnsi="Cambria Math"/>
                        </w:rPr>
                        <m:t>ϕ</m:t>
                      </m:r>
                    </m:e>
                    <m:sub>
                      <m:r>
                        <w:rPr>
                          <w:rFonts w:ascii="Cambria Math" w:hAnsi="Cambria Math"/>
                        </w:rPr>
                        <m:t>F</m:t>
                      </m:r>
                    </m:sub>
                  </m:sSub>
                </m:e>
              </m:d>
            </m:e>
          </m:rad>
          <m:r>
            <w:rPr>
              <w:rFonts w:ascii="Cambria Math" w:eastAsiaTheme="minorEastAsia" w:hAnsi="Cambria Math"/>
            </w:rPr>
            <m:t>)</m:t>
          </m:r>
        </m:oMath>
      </m:oMathPara>
    </w:p>
    <w:p w14:paraId="65F47CC3" w14:textId="6519568C" w:rsidR="009318F6" w:rsidRPr="000A0749" w:rsidRDefault="00923051" w:rsidP="009318F6">
      <w:pPr>
        <w:spacing w:after="0"/>
      </w:pPr>
      <w:r>
        <w:t>We’re given 2</w:t>
      </w:r>
      <m:oMath>
        <m:sSub>
          <m:sSubPr>
            <m:ctrlPr>
              <w:rPr>
                <w:rFonts w:ascii="Cambria Math" w:hAnsi="Cambria Math"/>
                <w:i/>
              </w:rPr>
            </m:ctrlPr>
          </m:sSubPr>
          <m:e>
            <m:r>
              <w:rPr>
                <w:rFonts w:ascii="Cambria Math" w:hAnsi="Cambria Math"/>
              </w:rPr>
              <m:t>ϕ</m:t>
            </m:r>
          </m:e>
          <m:sub>
            <m:r>
              <w:rPr>
                <w:rFonts w:ascii="Cambria Math" w:hAnsi="Cambria Math"/>
              </w:rPr>
              <m:t>F</m:t>
            </m:r>
          </m:sub>
        </m:sSub>
      </m:oMath>
      <w:r>
        <w:rPr>
          <w:rFonts w:eastAsiaTheme="minorEastAsia"/>
        </w:rPr>
        <w:t>in the question, and V</w:t>
      </w:r>
      <w:r>
        <w:rPr>
          <w:rFonts w:eastAsiaTheme="minorEastAsia"/>
          <w:vertAlign w:val="subscript"/>
        </w:rPr>
        <w:t>T0</w:t>
      </w:r>
      <w:r>
        <w:rPr>
          <w:rFonts w:eastAsiaTheme="minorEastAsia"/>
        </w:rPr>
        <w:t xml:space="preserve"> is </w:t>
      </w:r>
      <w:r w:rsidR="000A0749">
        <w:rPr>
          <w:rFonts w:eastAsiaTheme="minorEastAsia"/>
        </w:rPr>
        <w:t>calculated to be 1.653</w:t>
      </w:r>
      <w:r w:rsidR="00B6467D">
        <w:rPr>
          <w:rFonts w:eastAsiaTheme="minorEastAsia"/>
        </w:rPr>
        <w:t xml:space="preserve"> when V</w:t>
      </w:r>
      <w:r w:rsidR="00B6467D">
        <w:rPr>
          <w:rFonts w:eastAsiaTheme="minorEastAsia"/>
          <w:vertAlign w:val="subscript"/>
        </w:rPr>
        <w:t>SB</w:t>
      </w:r>
      <w:r w:rsidR="00B6467D">
        <w:rPr>
          <w:rFonts w:eastAsiaTheme="minorEastAsia"/>
        </w:rPr>
        <w:t xml:space="preserve"> = 0</w:t>
      </w:r>
      <w:r w:rsidR="000A0749">
        <w:rPr>
          <w:rFonts w:eastAsiaTheme="minorEastAsia"/>
        </w:rPr>
        <w:t>. V</w:t>
      </w:r>
      <w:r w:rsidR="000A0749">
        <w:rPr>
          <w:rFonts w:eastAsiaTheme="minorEastAsia"/>
          <w:vertAlign w:val="subscript"/>
        </w:rPr>
        <w:t>SB</w:t>
      </w:r>
      <w:r w:rsidR="000A0749">
        <w:rPr>
          <w:rFonts w:eastAsiaTheme="minorEastAsia"/>
        </w:rPr>
        <w:t xml:space="preserve"> is V</w:t>
      </w:r>
      <w:r w:rsidR="000A0749">
        <w:rPr>
          <w:rFonts w:eastAsiaTheme="minorEastAsia"/>
          <w:vertAlign w:val="subscript"/>
        </w:rPr>
        <w:t>2</w:t>
      </w:r>
      <w:r w:rsidR="000A0749">
        <w:rPr>
          <w:rFonts w:eastAsiaTheme="minorEastAsia"/>
        </w:rPr>
        <w:t>.</w:t>
      </w:r>
    </w:p>
    <w:tbl>
      <w:tblPr>
        <w:tblStyle w:val="GridTable2-Accent5"/>
        <w:tblW w:w="0" w:type="auto"/>
        <w:jc w:val="center"/>
        <w:tblLook w:val="04A0" w:firstRow="1" w:lastRow="0" w:firstColumn="1" w:lastColumn="0" w:noHBand="0" w:noVBand="1"/>
      </w:tblPr>
      <w:tblGrid>
        <w:gridCol w:w="951"/>
        <w:gridCol w:w="951"/>
        <w:gridCol w:w="1053"/>
      </w:tblGrid>
      <w:tr w:rsidR="009318F6" w14:paraId="35508644" w14:textId="77777777" w:rsidTr="00450A4D">
        <w:trPr>
          <w:cnfStyle w:val="100000000000" w:firstRow="1" w:lastRow="0" w:firstColumn="0" w:lastColumn="0" w:oddVBand="0" w:evenVBand="0" w:oddHBand="0"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5140831A" w14:textId="134F66C5" w:rsidR="009318F6" w:rsidRDefault="009318F6" w:rsidP="009318F6">
            <w:pPr>
              <w:jc w:val="center"/>
            </w:pPr>
            <w:r>
              <w:t>V</w:t>
            </w:r>
            <w:r>
              <w:rPr>
                <w:vertAlign w:val="subscript"/>
              </w:rPr>
              <w:t>2</w:t>
            </w:r>
            <w:r>
              <w:t xml:space="preserve"> (V)</w:t>
            </w:r>
          </w:p>
        </w:tc>
        <w:tc>
          <w:tcPr>
            <w:tcW w:w="951" w:type="dxa"/>
          </w:tcPr>
          <w:p w14:paraId="32F26712" w14:textId="68264996" w:rsidR="009318F6" w:rsidRDefault="009318F6" w:rsidP="009318F6">
            <w:pPr>
              <w:jc w:val="center"/>
              <w:cnfStyle w:val="100000000000" w:firstRow="1" w:lastRow="0" w:firstColumn="0" w:lastColumn="0" w:oddVBand="0" w:evenVBand="0" w:oddHBand="0" w:evenHBand="0" w:firstRowFirstColumn="0" w:firstRowLastColumn="0" w:lastRowFirstColumn="0" w:lastRowLastColumn="0"/>
            </w:pPr>
            <w:r>
              <w:t>V</w:t>
            </w:r>
            <w:r>
              <w:rPr>
                <w:vertAlign w:val="subscript"/>
              </w:rPr>
              <w:t>T</w:t>
            </w:r>
            <w:r>
              <w:t xml:space="preserve"> (V)</w:t>
            </w:r>
          </w:p>
        </w:tc>
        <w:tc>
          <w:tcPr>
            <w:tcW w:w="1053" w:type="dxa"/>
          </w:tcPr>
          <w:p w14:paraId="4D14E2E0" w14:textId="42902F6B" w:rsidR="009318F6" w:rsidRPr="006C3C7E" w:rsidRDefault="009318F6" w:rsidP="009318F6">
            <w:pPr>
              <w:jc w:val="center"/>
              <w:cnfStyle w:val="100000000000" w:firstRow="1" w:lastRow="0" w:firstColumn="0" w:lastColumn="0" w:oddVBand="0" w:evenVBand="0" w:oddHBand="0" w:evenHBand="0" w:firstRowFirstColumn="0" w:firstRowLastColumn="0" w:lastRowFirstColumn="0" w:lastRowLastColumn="0"/>
            </w:pPr>
            <m:oMath>
              <m:r>
                <m:rPr>
                  <m:sty m:val="bi"/>
                </m:rPr>
                <w:rPr>
                  <w:rFonts w:ascii="Cambria Math" w:hAnsi="Cambria Math"/>
                </w:rPr>
                <m:t>ɣ</m:t>
              </m:r>
            </m:oMath>
            <w:r>
              <w:rPr>
                <w:rFonts w:eastAsiaTheme="minorEastAsia"/>
              </w:rPr>
              <w:t xml:space="preserve"> (</w:t>
            </w:r>
            <m:oMath>
              <m:rad>
                <m:radPr>
                  <m:degHide m:val="1"/>
                  <m:ctrlPr>
                    <w:rPr>
                      <w:rFonts w:ascii="Cambria Math" w:eastAsiaTheme="minorEastAsia" w:hAnsi="Cambria Math"/>
                      <w:i/>
                    </w:rPr>
                  </m:ctrlPr>
                </m:radPr>
                <m:deg/>
                <m:e>
                  <m:r>
                    <m:rPr>
                      <m:sty m:val="bi"/>
                    </m:rPr>
                    <w:rPr>
                      <w:rFonts w:ascii="Cambria Math" w:eastAsiaTheme="minorEastAsia" w:hAnsi="Cambria Math"/>
                    </w:rPr>
                    <m:t>V</m:t>
                  </m:r>
                </m:e>
              </m:rad>
            </m:oMath>
            <w:r>
              <w:rPr>
                <w:rFonts w:eastAsiaTheme="minorEastAsia"/>
              </w:rPr>
              <w:t>)</w:t>
            </w:r>
          </w:p>
        </w:tc>
      </w:tr>
      <w:tr w:rsidR="00450A4D" w14:paraId="57543096" w14:textId="77777777" w:rsidTr="00450A4D">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0AE1D8B4" w14:textId="1FE1FE46" w:rsidR="00450A4D" w:rsidRDefault="00450A4D" w:rsidP="00450A4D">
            <w:pPr>
              <w:jc w:val="center"/>
            </w:pPr>
            <w:r>
              <w:t>0</w:t>
            </w:r>
          </w:p>
        </w:tc>
        <w:tc>
          <w:tcPr>
            <w:tcW w:w="951" w:type="dxa"/>
          </w:tcPr>
          <w:p w14:paraId="15432073" w14:textId="4945E75F" w:rsidR="00450A4D" w:rsidRDefault="00450A4D" w:rsidP="00450A4D">
            <w:pPr>
              <w:jc w:val="center"/>
              <w:cnfStyle w:val="000000100000" w:firstRow="0" w:lastRow="0" w:firstColumn="0" w:lastColumn="0" w:oddVBand="0" w:evenVBand="0" w:oddHBand="1" w:evenHBand="0" w:firstRowFirstColumn="0" w:firstRowLastColumn="0" w:lastRowFirstColumn="0" w:lastRowLastColumn="0"/>
            </w:pPr>
            <w:r>
              <w:t>1.653</w:t>
            </w:r>
          </w:p>
        </w:tc>
        <w:tc>
          <w:tcPr>
            <w:tcW w:w="1053" w:type="dxa"/>
          </w:tcPr>
          <w:p w14:paraId="23498A87" w14:textId="27759AEB" w:rsidR="00450A4D" w:rsidRDefault="00450A4D" w:rsidP="00450A4D">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w:t>
            </w:r>
          </w:p>
        </w:tc>
      </w:tr>
      <w:tr w:rsidR="00450A4D" w14:paraId="14EE8CFC" w14:textId="77777777" w:rsidTr="00450A4D">
        <w:trPr>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072BFDA2" w14:textId="48A0DDB5" w:rsidR="00450A4D" w:rsidRDefault="00450A4D" w:rsidP="00450A4D">
            <w:pPr>
              <w:jc w:val="center"/>
            </w:pPr>
            <w:r>
              <w:t>0.1</w:t>
            </w:r>
          </w:p>
        </w:tc>
        <w:tc>
          <w:tcPr>
            <w:tcW w:w="951" w:type="dxa"/>
          </w:tcPr>
          <w:p w14:paraId="3DADE7F9" w14:textId="7404BDFD" w:rsidR="00450A4D" w:rsidRDefault="00450A4D" w:rsidP="00450A4D">
            <w:pPr>
              <w:jc w:val="center"/>
              <w:cnfStyle w:val="000000000000" w:firstRow="0" w:lastRow="0" w:firstColumn="0" w:lastColumn="0" w:oddVBand="0" w:evenVBand="0" w:oddHBand="0" w:evenHBand="0" w:firstRowFirstColumn="0" w:firstRowLastColumn="0" w:lastRowFirstColumn="0" w:lastRowLastColumn="0"/>
            </w:pPr>
            <w:r>
              <w:t>1.652</w:t>
            </w:r>
          </w:p>
        </w:tc>
        <w:tc>
          <w:tcPr>
            <w:tcW w:w="1053" w:type="dxa"/>
          </w:tcPr>
          <w:p w14:paraId="40FBBF81" w14:textId="631C2BD5" w:rsidR="00450A4D" w:rsidRDefault="00450A4D" w:rsidP="00450A4D">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-0.01928</w:t>
            </w:r>
          </w:p>
        </w:tc>
      </w:tr>
      <w:tr w:rsidR="00450A4D" w14:paraId="583EF757" w14:textId="77777777" w:rsidTr="00450A4D">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18EAB30D" w14:textId="1706B103" w:rsidR="00450A4D" w:rsidRDefault="00450A4D" w:rsidP="00450A4D">
            <w:pPr>
              <w:jc w:val="center"/>
            </w:pPr>
            <w:r>
              <w:t>0.2</w:t>
            </w:r>
          </w:p>
        </w:tc>
        <w:tc>
          <w:tcPr>
            <w:tcW w:w="951" w:type="dxa"/>
          </w:tcPr>
          <w:p w14:paraId="7EE3B8CF" w14:textId="226E753D" w:rsidR="00450A4D" w:rsidRDefault="00450A4D" w:rsidP="00450A4D">
            <w:pPr>
              <w:jc w:val="center"/>
              <w:cnfStyle w:val="000000100000" w:firstRow="0" w:lastRow="0" w:firstColumn="0" w:lastColumn="0" w:oddVBand="0" w:evenVBand="0" w:oddHBand="1" w:evenHBand="0" w:firstRowFirstColumn="0" w:firstRowLastColumn="0" w:lastRowFirstColumn="0" w:lastRowLastColumn="0"/>
            </w:pPr>
            <w:r>
              <w:t>1.650</w:t>
            </w:r>
          </w:p>
        </w:tc>
        <w:tc>
          <w:tcPr>
            <w:tcW w:w="1053" w:type="dxa"/>
          </w:tcPr>
          <w:p w14:paraId="7CAEC816" w14:textId="52A43C4E" w:rsidR="00450A4D" w:rsidRDefault="00450A4D" w:rsidP="00450A4D">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-0.02966</w:t>
            </w:r>
          </w:p>
        </w:tc>
      </w:tr>
      <w:tr w:rsidR="00450A4D" w14:paraId="5430A2FC" w14:textId="77777777" w:rsidTr="00450A4D">
        <w:trPr>
          <w:trHeight w:val="361"/>
          <w:jc w:val="center"/>
        </w:trPr>
        <w:tc>
          <w:tcPr>
            <w:cnfStyle w:val="001000000000" w:firstRow="0" w:lastRow="0" w:firstColumn="1" w:lastColumn="0" w:oddVBand="0" w:evenVBand="0" w:oddHBand="0" w:evenHBand="0" w:firstRowFirstColumn="0" w:firstRowLastColumn="0" w:lastRowFirstColumn="0" w:lastRowLastColumn="0"/>
            <w:tcW w:w="951" w:type="dxa"/>
          </w:tcPr>
          <w:p w14:paraId="0A254E0C" w14:textId="75955DB1" w:rsidR="00450A4D" w:rsidRDefault="00450A4D" w:rsidP="00450A4D">
            <w:pPr>
              <w:jc w:val="center"/>
            </w:pPr>
            <w:r>
              <w:t>0.3</w:t>
            </w:r>
          </w:p>
        </w:tc>
        <w:tc>
          <w:tcPr>
            <w:tcW w:w="951" w:type="dxa"/>
          </w:tcPr>
          <w:p w14:paraId="542FE4E5" w14:textId="104CF490" w:rsidR="00450A4D" w:rsidRDefault="00450A4D" w:rsidP="00450A4D">
            <w:pPr>
              <w:jc w:val="center"/>
              <w:cnfStyle w:val="000000000000" w:firstRow="0" w:lastRow="0" w:firstColumn="0" w:lastColumn="0" w:oddVBand="0" w:evenVBand="0" w:oddHBand="0" w:evenHBand="0" w:firstRowFirstColumn="0" w:firstRowLastColumn="0" w:lastRowFirstColumn="0" w:lastRowLastColumn="0"/>
            </w:pPr>
            <w:r>
              <w:t>1.649</w:t>
            </w:r>
          </w:p>
        </w:tc>
        <w:tc>
          <w:tcPr>
            <w:tcW w:w="1053" w:type="dxa"/>
          </w:tcPr>
          <w:p w14:paraId="5C697169" w14:textId="022E2631" w:rsidR="00450A4D" w:rsidRDefault="00450A4D" w:rsidP="00450A4D">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-0.02699</w:t>
            </w:r>
          </w:p>
        </w:tc>
      </w:tr>
      <w:tr w:rsidR="00450A4D" w14:paraId="5E9A46F4" w14:textId="77777777" w:rsidTr="00450A4D">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0FEED01C" w14:textId="4EED7507" w:rsidR="00450A4D" w:rsidRDefault="00450A4D" w:rsidP="00450A4D">
            <w:pPr>
              <w:jc w:val="center"/>
            </w:pPr>
            <w:r>
              <w:t>0.4</w:t>
            </w:r>
          </w:p>
        </w:tc>
        <w:tc>
          <w:tcPr>
            <w:tcW w:w="951" w:type="dxa"/>
          </w:tcPr>
          <w:p w14:paraId="57B27FB0" w14:textId="36090970" w:rsidR="00450A4D" w:rsidRDefault="00450A4D" w:rsidP="00450A4D">
            <w:pPr>
              <w:jc w:val="center"/>
              <w:cnfStyle w:val="000000100000" w:firstRow="0" w:lastRow="0" w:firstColumn="0" w:lastColumn="0" w:oddVBand="0" w:evenVBand="0" w:oddHBand="1" w:evenHBand="0" w:firstRowFirstColumn="0" w:firstRowLastColumn="0" w:lastRowFirstColumn="0" w:lastRowLastColumn="0"/>
            </w:pPr>
            <w:r>
              <w:t>1.648</w:t>
            </w:r>
          </w:p>
        </w:tc>
        <w:tc>
          <w:tcPr>
            <w:tcW w:w="1053" w:type="dxa"/>
          </w:tcPr>
          <w:p w14:paraId="61CF0907" w14:textId="0CBBA7EF" w:rsidR="00450A4D" w:rsidRDefault="00450A4D" w:rsidP="00450A4D">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-0.02587</w:t>
            </w:r>
          </w:p>
        </w:tc>
      </w:tr>
      <w:tr w:rsidR="00450A4D" w14:paraId="388DEF22" w14:textId="77777777" w:rsidTr="00450A4D">
        <w:trPr>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2F83E78F" w14:textId="11CD6FE6" w:rsidR="00450A4D" w:rsidRDefault="00450A4D" w:rsidP="00450A4D">
            <w:pPr>
              <w:jc w:val="center"/>
            </w:pPr>
            <w:r>
              <w:t>0.8</w:t>
            </w:r>
          </w:p>
        </w:tc>
        <w:tc>
          <w:tcPr>
            <w:tcW w:w="951" w:type="dxa"/>
          </w:tcPr>
          <w:p w14:paraId="72573316" w14:textId="29384887" w:rsidR="00450A4D" w:rsidRDefault="00450A4D" w:rsidP="00450A4D">
            <w:pPr>
              <w:jc w:val="center"/>
              <w:cnfStyle w:val="000000000000" w:firstRow="0" w:lastRow="0" w:firstColumn="0" w:lastColumn="0" w:oddVBand="0" w:evenVBand="0" w:oddHBand="0" w:evenHBand="0" w:firstRowFirstColumn="0" w:firstRowLastColumn="0" w:lastRowFirstColumn="0" w:lastRowLastColumn="0"/>
            </w:pPr>
            <w:r>
              <w:t>1.643</w:t>
            </w:r>
          </w:p>
        </w:tc>
        <w:tc>
          <w:tcPr>
            <w:tcW w:w="1053" w:type="dxa"/>
          </w:tcPr>
          <w:p w14:paraId="3C3E2E95" w14:textId="518153B0" w:rsidR="00450A4D" w:rsidRDefault="00450A4D" w:rsidP="00450A4D">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-0.02793</w:t>
            </w:r>
          </w:p>
        </w:tc>
      </w:tr>
      <w:tr w:rsidR="00450A4D" w14:paraId="3BDF1DA8" w14:textId="77777777" w:rsidTr="00450A4D">
        <w:trPr>
          <w:cnfStyle w:val="000000100000" w:firstRow="0" w:lastRow="0" w:firstColumn="0" w:lastColumn="0" w:oddVBand="0" w:evenVBand="0" w:oddHBand="1" w:evenHBand="0" w:firstRowFirstColumn="0" w:firstRowLastColumn="0" w:lastRowFirstColumn="0" w:lastRowLastColumn="0"/>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0C9A3731" w14:textId="71CC0AD6" w:rsidR="00450A4D" w:rsidRDefault="00450A4D" w:rsidP="00450A4D">
            <w:pPr>
              <w:jc w:val="center"/>
            </w:pPr>
            <w:r>
              <w:lastRenderedPageBreak/>
              <w:t>1.1</w:t>
            </w:r>
          </w:p>
        </w:tc>
        <w:tc>
          <w:tcPr>
            <w:tcW w:w="951" w:type="dxa"/>
          </w:tcPr>
          <w:p w14:paraId="13440A1A" w14:textId="013E7EE2" w:rsidR="00450A4D" w:rsidRDefault="00450A4D" w:rsidP="00450A4D">
            <w:pPr>
              <w:jc w:val="center"/>
              <w:cnfStyle w:val="000000100000" w:firstRow="0" w:lastRow="0" w:firstColumn="0" w:lastColumn="0" w:oddVBand="0" w:evenVBand="0" w:oddHBand="1" w:evenHBand="0" w:firstRowFirstColumn="0" w:firstRowLastColumn="0" w:lastRowFirstColumn="0" w:lastRowLastColumn="0"/>
            </w:pPr>
            <w:r>
              <w:t>1.640</w:t>
            </w:r>
          </w:p>
        </w:tc>
        <w:tc>
          <w:tcPr>
            <w:tcW w:w="1053" w:type="dxa"/>
          </w:tcPr>
          <w:p w14:paraId="1B8E444E" w14:textId="31B71833" w:rsidR="00450A4D" w:rsidRDefault="00450A4D" w:rsidP="00450A4D">
            <w:pPr>
              <w:jc w:val="cente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-0.02772</w:t>
            </w:r>
          </w:p>
        </w:tc>
      </w:tr>
      <w:tr w:rsidR="00450A4D" w14:paraId="2DD3A28E" w14:textId="77777777" w:rsidTr="00450A4D">
        <w:trPr>
          <w:trHeight w:val="342"/>
          <w:jc w:val="center"/>
        </w:trPr>
        <w:tc>
          <w:tcPr>
            <w:cnfStyle w:val="001000000000" w:firstRow="0" w:lastRow="0" w:firstColumn="1" w:lastColumn="0" w:oddVBand="0" w:evenVBand="0" w:oddHBand="0" w:evenHBand="0" w:firstRowFirstColumn="0" w:firstRowLastColumn="0" w:lastRowFirstColumn="0" w:lastRowLastColumn="0"/>
            <w:tcW w:w="951" w:type="dxa"/>
          </w:tcPr>
          <w:p w14:paraId="38DFFE0B" w14:textId="1917516E" w:rsidR="00450A4D" w:rsidRDefault="00450A4D" w:rsidP="00450A4D">
            <w:pPr>
              <w:jc w:val="center"/>
            </w:pPr>
            <w:r>
              <w:t>1.5</w:t>
            </w:r>
          </w:p>
        </w:tc>
        <w:tc>
          <w:tcPr>
            <w:tcW w:w="951" w:type="dxa"/>
          </w:tcPr>
          <w:p w14:paraId="0421CD55" w14:textId="013236E5" w:rsidR="00450A4D" w:rsidRDefault="00450A4D" w:rsidP="00450A4D">
            <w:pPr>
              <w:jc w:val="center"/>
              <w:cnfStyle w:val="000000000000" w:firstRow="0" w:lastRow="0" w:firstColumn="0" w:lastColumn="0" w:oddVBand="0" w:evenVBand="0" w:oddHBand="0" w:evenHBand="0" w:firstRowFirstColumn="0" w:firstRowLastColumn="0" w:lastRowFirstColumn="0" w:lastRowLastColumn="0"/>
            </w:pPr>
            <w:r>
              <w:t>1.637</w:t>
            </w:r>
          </w:p>
        </w:tc>
        <w:tc>
          <w:tcPr>
            <w:tcW w:w="1053" w:type="dxa"/>
          </w:tcPr>
          <w:p w14:paraId="7A3712A8" w14:textId="153419F1" w:rsidR="00450A4D" w:rsidRDefault="00450A4D" w:rsidP="00450A4D">
            <w:pPr>
              <w:jc w:val="cente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-0.02646</w:t>
            </w:r>
          </w:p>
        </w:tc>
      </w:tr>
    </w:tbl>
    <w:p w14:paraId="3D93453E" w14:textId="0ED94FF0" w:rsidR="009318F6" w:rsidRDefault="00923051" w:rsidP="00923051">
      <w:pPr>
        <w:spacing w:after="0"/>
        <w:jc w:val="center"/>
      </w:pPr>
      <w:r>
        <w:t>Table 2. Calculated body-effect using formula above</w:t>
      </w:r>
    </w:p>
    <w:p w14:paraId="33D2D4E5" w14:textId="4309FA5F" w:rsidR="009318F6" w:rsidRDefault="00B6467D" w:rsidP="00923051">
      <w:pPr>
        <w:spacing w:after="0"/>
        <w:jc w:val="center"/>
      </w:pPr>
      <w:r w:rsidRPr="00B6467D">
        <w:drawing>
          <wp:inline distT="0" distB="0" distL="0" distR="0" wp14:anchorId="70D6F1DD" wp14:editId="0109A5F2">
            <wp:extent cx="3715268" cy="2476846"/>
            <wp:effectExtent l="0" t="0" r="0" b="0"/>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pic:nvPicPr>
                  <pic:blipFill>
                    <a:blip r:embed="rId26"/>
                    <a:stretch>
                      <a:fillRect/>
                    </a:stretch>
                  </pic:blipFill>
                  <pic:spPr>
                    <a:xfrm>
                      <a:off x="0" y="0"/>
                      <a:ext cx="3715268" cy="2476846"/>
                    </a:xfrm>
                    <a:prstGeom prst="rect">
                      <a:avLst/>
                    </a:prstGeom>
                  </pic:spPr>
                </pic:pic>
              </a:graphicData>
            </a:graphic>
          </wp:inline>
        </w:drawing>
      </w:r>
    </w:p>
    <w:p w14:paraId="6FD99B53" w14:textId="6558F808" w:rsidR="00923051" w:rsidRDefault="00923051" w:rsidP="00923051">
      <w:pPr>
        <w:spacing w:after="0"/>
        <w:jc w:val="center"/>
      </w:pPr>
      <w:r>
        <w:t>Figure 9. Excel calculated value with formula at top of figure.</w:t>
      </w:r>
    </w:p>
    <w:p w14:paraId="3FA8A16B" w14:textId="7B5055B5" w:rsidR="00923051" w:rsidRDefault="000A2C26" w:rsidP="00B12B71">
      <w:pPr>
        <w:spacing w:after="0"/>
      </w:pPr>
      <w:proofErr w:type="gramStart"/>
      <w:r>
        <w:t>Thus</w:t>
      </w:r>
      <w:proofErr w:type="gramEnd"/>
      <w:r>
        <w:t xml:space="preserve"> we see that body-effect varies from </w:t>
      </w:r>
      <w:r w:rsidR="00B6467D">
        <w:t>~0.02 to 0.026</w:t>
      </w:r>
      <w:r>
        <w:t xml:space="preserve"> given varying voltage between source and substrate bulk.</w:t>
      </w:r>
      <w:r w:rsidR="00256D38">
        <w:t xml:space="preserve"> </w:t>
      </w:r>
    </w:p>
    <w:p w14:paraId="45C45A5B" w14:textId="18CB2D7A" w:rsidR="000A2C26" w:rsidRDefault="000A2C26" w:rsidP="00B12B71">
      <w:pPr>
        <w:spacing w:after="0"/>
      </w:pPr>
    </w:p>
    <w:p w14:paraId="459C61AF" w14:textId="5A8DD0A4" w:rsidR="000A2C26" w:rsidRDefault="000A2C26" w:rsidP="00B12B71">
      <w:pPr>
        <w:spacing w:after="0"/>
      </w:pPr>
      <w:r>
        <w:t>Netlist is below:</w:t>
      </w:r>
    </w:p>
    <w:p w14:paraId="0D8A171F" w14:textId="0C5520F1" w:rsidR="000A2C26" w:rsidRDefault="000A2C26" w:rsidP="000A2C26">
      <w:pPr>
        <w:spacing w:after="0"/>
        <w:jc w:val="center"/>
      </w:pPr>
      <w:r w:rsidRPr="000A2C26">
        <w:drawing>
          <wp:inline distT="0" distB="0" distL="0" distR="0" wp14:anchorId="0E9AE145" wp14:editId="66C0C512">
            <wp:extent cx="4858428" cy="3743847"/>
            <wp:effectExtent l="0" t="0" r="0" b="9525"/>
            <wp:docPr id="29" name="Picture 2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pic:cNvPicPr/>
                  </pic:nvPicPr>
                  <pic:blipFill>
                    <a:blip r:embed="rId27"/>
                    <a:stretch>
                      <a:fillRect/>
                    </a:stretch>
                  </pic:blipFill>
                  <pic:spPr>
                    <a:xfrm>
                      <a:off x="0" y="0"/>
                      <a:ext cx="4858428" cy="3743847"/>
                    </a:xfrm>
                    <a:prstGeom prst="rect">
                      <a:avLst/>
                    </a:prstGeom>
                  </pic:spPr>
                </pic:pic>
              </a:graphicData>
            </a:graphic>
          </wp:inline>
        </w:drawing>
      </w:r>
    </w:p>
    <w:p w14:paraId="38DD6DCE" w14:textId="18763CD5" w:rsidR="000A2C26" w:rsidRDefault="000A2C26" w:rsidP="000A2C26">
      <w:pPr>
        <w:spacing w:after="0"/>
        <w:jc w:val="center"/>
      </w:pPr>
      <w:r>
        <w:t>Figure 10. Netlist for body-effe</w:t>
      </w:r>
      <w:r w:rsidR="00256D38">
        <w:t>ct and channel length modulation factor</w:t>
      </w:r>
    </w:p>
    <w:p w14:paraId="5BEC6137" w14:textId="77777777" w:rsidR="000A2C26" w:rsidRDefault="000A2C26" w:rsidP="000A2C26">
      <w:pPr>
        <w:spacing w:after="0"/>
        <w:jc w:val="center"/>
      </w:pPr>
    </w:p>
    <w:p w14:paraId="0DCE3522" w14:textId="77777777" w:rsidR="00B6467D" w:rsidRDefault="00E26883" w:rsidP="0040760D">
      <w:pPr>
        <w:pStyle w:val="ListParagraph"/>
        <w:numPr>
          <w:ilvl w:val="0"/>
          <w:numId w:val="12"/>
        </w:numPr>
        <w:spacing w:after="0"/>
      </w:pPr>
      <w:r>
        <w:lastRenderedPageBreak/>
        <w:t>Channel Length modulation factor</w:t>
      </w:r>
      <w:r w:rsidR="00552F20">
        <w:t xml:space="preserve"> (</w:t>
      </w:r>
      <w:r w:rsidR="00552F20" w:rsidRPr="00B6467D">
        <w:rPr>
          <w:rFonts w:cstheme="minorHAnsi"/>
        </w:rPr>
        <w:t>λ</w:t>
      </w:r>
      <w:r w:rsidR="00B6467D">
        <w:t>)</w:t>
      </w:r>
    </w:p>
    <w:p w14:paraId="245E0699" w14:textId="2B844EC2" w:rsidR="00E26883" w:rsidRDefault="00B405E9" w:rsidP="00B6467D">
      <w:pPr>
        <w:spacing w:after="0"/>
        <w:jc w:val="center"/>
      </w:pPr>
      <w:r w:rsidRPr="00B405E9">
        <w:drawing>
          <wp:inline distT="0" distB="0" distL="0" distR="0" wp14:anchorId="0FFDE1C8" wp14:editId="39BEA071">
            <wp:extent cx="5943600" cy="2773045"/>
            <wp:effectExtent l="0" t="0" r="0" b="8255"/>
            <wp:docPr id="30" name="Picture 30"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Chart, line chart&#10;&#10;Description automatically generated"/>
                    <pic:cNvPicPr/>
                  </pic:nvPicPr>
                  <pic:blipFill>
                    <a:blip r:embed="rId28"/>
                    <a:stretch>
                      <a:fillRect/>
                    </a:stretch>
                  </pic:blipFill>
                  <pic:spPr>
                    <a:xfrm>
                      <a:off x="0" y="0"/>
                      <a:ext cx="5943600" cy="2773045"/>
                    </a:xfrm>
                    <a:prstGeom prst="rect">
                      <a:avLst/>
                    </a:prstGeom>
                  </pic:spPr>
                </pic:pic>
              </a:graphicData>
            </a:graphic>
          </wp:inline>
        </w:drawing>
      </w:r>
    </w:p>
    <w:p w14:paraId="511DBFC9" w14:textId="322B3D4E" w:rsidR="00B405E9" w:rsidRDefault="00B405E9" w:rsidP="00B405E9">
      <w:pPr>
        <w:spacing w:after="0"/>
        <w:jc w:val="center"/>
      </w:pPr>
      <w:r>
        <w:t>Figure 11. Setting sweep of V</w:t>
      </w:r>
      <w:r>
        <w:rPr>
          <w:vertAlign w:val="subscript"/>
        </w:rPr>
        <w:t>DS</w:t>
      </w:r>
      <w:r>
        <w:t xml:space="preserve"> from 0 to 100 V.</w:t>
      </w:r>
      <w:r w:rsidR="00B6467D">
        <w:t xml:space="preserve"> </w:t>
      </w:r>
    </w:p>
    <w:p w14:paraId="3FDB9C06" w14:textId="135F1750" w:rsidR="00B6467D" w:rsidRDefault="00B6467D" w:rsidP="00B6467D">
      <w:pPr>
        <w:spacing w:after="0"/>
      </w:pPr>
      <w:r>
        <w:t>Although figure 11 sets voltage to 100 V as a hyperbole</w:t>
      </w:r>
      <w:r w:rsidR="00256D38">
        <w:t xml:space="preserve"> (also rip transistor)</w:t>
      </w:r>
      <w:r>
        <w:t xml:space="preserve">, I’ve found that setting to 5V and </w:t>
      </w:r>
      <w:r w:rsidR="0091048E">
        <w:t>drawing a line</w:t>
      </w:r>
      <w:r>
        <w:t xml:space="preserve"> yields a </w:t>
      </w:r>
      <w:r w:rsidR="0091048E">
        <w:t>similar</w:t>
      </w:r>
      <w:r>
        <w:t xml:space="preserve"> result for channel length modulation factor</w:t>
      </w:r>
      <w:r w:rsidR="0091048E">
        <w:t xml:space="preserve"> (intercept at ~4.6V – 1.65 = 2.95 V = V</w:t>
      </w:r>
      <w:r w:rsidR="0091048E">
        <w:rPr>
          <w:vertAlign w:val="subscript"/>
        </w:rPr>
        <w:t>GS</w:t>
      </w:r>
      <w:r w:rsidR="0091048E">
        <w:t>)</w:t>
      </w:r>
      <w:r>
        <w:t>.</w:t>
      </w:r>
      <w:r w:rsidR="0091048E">
        <w:t xml:space="preserve"> See figure 12.</w:t>
      </w:r>
    </w:p>
    <w:p w14:paraId="37632126" w14:textId="7CE2B609" w:rsidR="0091048E" w:rsidRDefault="0091048E" w:rsidP="00B6467D">
      <w:pPr>
        <w:spacing w:after="0"/>
      </w:pPr>
      <w:r w:rsidRPr="0091048E">
        <w:drawing>
          <wp:inline distT="0" distB="0" distL="0" distR="0" wp14:anchorId="6DEE4751" wp14:editId="4A5D6B1B">
            <wp:extent cx="5943600" cy="3307080"/>
            <wp:effectExtent l="0" t="0" r="0" b="7620"/>
            <wp:docPr id="35" name="Picture 35"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omputer screen capture&#10;&#10;Description automatically generated with low confidence"/>
                    <pic:cNvPicPr/>
                  </pic:nvPicPr>
                  <pic:blipFill>
                    <a:blip r:embed="rId29"/>
                    <a:stretch>
                      <a:fillRect/>
                    </a:stretch>
                  </pic:blipFill>
                  <pic:spPr>
                    <a:xfrm>
                      <a:off x="0" y="0"/>
                      <a:ext cx="5943600" cy="3307080"/>
                    </a:xfrm>
                    <a:prstGeom prst="rect">
                      <a:avLst/>
                    </a:prstGeom>
                  </pic:spPr>
                </pic:pic>
              </a:graphicData>
            </a:graphic>
          </wp:inline>
        </w:drawing>
      </w:r>
    </w:p>
    <w:p w14:paraId="206E5F33" w14:textId="0D2401BB" w:rsidR="0091048E" w:rsidRPr="00B405E9" w:rsidRDefault="0091048E" w:rsidP="0091048E">
      <w:pPr>
        <w:spacing w:after="0"/>
        <w:jc w:val="center"/>
      </w:pPr>
      <w:r>
        <w:t>Figure 12. Sweep from 0 to 5 volts. This yields a similar result to finding the derivative for the hyperbole sweep.</w:t>
      </w:r>
    </w:p>
    <w:p w14:paraId="3CBD5B39" w14:textId="04EDE306" w:rsidR="00B405E9" w:rsidRDefault="00B405E9" w:rsidP="00E26883">
      <w:pPr>
        <w:spacing w:after="0"/>
      </w:pPr>
      <w:r w:rsidRPr="00B405E9">
        <w:lastRenderedPageBreak/>
        <w:drawing>
          <wp:inline distT="0" distB="0" distL="0" distR="0" wp14:anchorId="725DF8F3" wp14:editId="1A247D76">
            <wp:extent cx="5706271" cy="3934374"/>
            <wp:effectExtent l="0" t="0" r="8890" b="9525"/>
            <wp:docPr id="31" name="Picture 3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10;&#10;Description automatically generated"/>
                    <pic:cNvPicPr/>
                  </pic:nvPicPr>
                  <pic:blipFill>
                    <a:blip r:embed="rId30"/>
                    <a:stretch>
                      <a:fillRect/>
                    </a:stretch>
                  </pic:blipFill>
                  <pic:spPr>
                    <a:xfrm>
                      <a:off x="0" y="0"/>
                      <a:ext cx="5706271" cy="3934374"/>
                    </a:xfrm>
                    <a:prstGeom prst="rect">
                      <a:avLst/>
                    </a:prstGeom>
                  </pic:spPr>
                </pic:pic>
              </a:graphicData>
            </a:graphic>
          </wp:inline>
        </w:drawing>
      </w:r>
    </w:p>
    <w:p w14:paraId="352B17C6" w14:textId="6075D3E4" w:rsidR="00B405E9" w:rsidRDefault="00B405E9" w:rsidP="00B405E9">
      <w:pPr>
        <w:spacing w:after="0"/>
        <w:jc w:val="center"/>
      </w:pPr>
      <w:r>
        <w:t>Figure 1</w:t>
      </w:r>
      <w:r w:rsidR="0091048E">
        <w:t>3</w:t>
      </w:r>
      <w:r>
        <w:t>. Slides on how to find channel length modulation.</w:t>
      </w:r>
    </w:p>
    <w:p w14:paraId="123A722C" w14:textId="68B22483" w:rsidR="00BD4B71" w:rsidRDefault="00C536B5" w:rsidP="00E26883">
      <w:pPr>
        <w:spacing w:after="0"/>
      </w:pPr>
      <w:r w:rsidRPr="00C536B5">
        <w:drawing>
          <wp:inline distT="0" distB="0" distL="0" distR="0" wp14:anchorId="6413D049" wp14:editId="6DC63A29">
            <wp:extent cx="5943600" cy="3479165"/>
            <wp:effectExtent l="0" t="0" r="0" b="6985"/>
            <wp:docPr id="33" name="Picture 33"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with low confidence"/>
                    <pic:cNvPicPr/>
                  </pic:nvPicPr>
                  <pic:blipFill>
                    <a:blip r:embed="rId31"/>
                    <a:stretch>
                      <a:fillRect/>
                    </a:stretch>
                  </pic:blipFill>
                  <pic:spPr>
                    <a:xfrm>
                      <a:off x="0" y="0"/>
                      <a:ext cx="5943600" cy="3479165"/>
                    </a:xfrm>
                    <a:prstGeom prst="rect">
                      <a:avLst/>
                    </a:prstGeom>
                  </pic:spPr>
                </pic:pic>
              </a:graphicData>
            </a:graphic>
          </wp:inline>
        </w:drawing>
      </w:r>
    </w:p>
    <w:p w14:paraId="152FABE8" w14:textId="55E6884A" w:rsidR="00C536B5" w:rsidRDefault="00C536B5" w:rsidP="00C536B5">
      <w:pPr>
        <w:spacing w:after="0"/>
        <w:jc w:val="center"/>
      </w:pPr>
      <w:r>
        <w:t>Figure 1</w:t>
      </w:r>
      <w:r w:rsidR="0091048E">
        <w:t>4</w:t>
      </w:r>
      <w:r>
        <w:t>. Derivative to get slope of linear ~= 2.77211E33.</w:t>
      </w:r>
    </w:p>
    <w:p w14:paraId="1E5EAE15" w14:textId="21CDECE2" w:rsidR="00C536B5" w:rsidRDefault="00C536B5" w:rsidP="00E26883">
      <w:pPr>
        <w:spacing w:after="0"/>
      </w:pPr>
    </w:p>
    <w:p w14:paraId="227EC047" w14:textId="0BD231A8" w:rsidR="00C536B5" w:rsidRDefault="00C536B5" w:rsidP="00E26883">
      <w:pPr>
        <w:spacing w:after="0"/>
      </w:pPr>
      <w:r>
        <w:lastRenderedPageBreak/>
        <w:t>Knowing a point (23.1253, 55.6863E33) we can use y = mx + b, and solve for b first, then get point at which y = 0:</w:t>
      </w:r>
    </w:p>
    <w:p w14:paraId="6381F607" w14:textId="7B3BD89B" w:rsidR="00C536B5" w:rsidRPr="00C536B5" w:rsidRDefault="00C536B5" w:rsidP="00E26883">
      <w:pPr>
        <w:spacing w:after="0"/>
        <w:rPr>
          <w:rFonts w:eastAsiaTheme="minorEastAsia"/>
        </w:rPr>
      </w:pPr>
      <m:oMathPara>
        <m:oMath>
          <m:r>
            <w:rPr>
              <w:rFonts w:ascii="Cambria Math" w:hAnsi="Cambria Math"/>
            </w:rPr>
            <m:t>y=mx+b</m:t>
          </m:r>
        </m:oMath>
      </m:oMathPara>
    </w:p>
    <w:p w14:paraId="6573E320" w14:textId="466A671A" w:rsidR="00C536B5" w:rsidRPr="00C536B5" w:rsidRDefault="00C536B5" w:rsidP="00C536B5">
      <w:pPr>
        <w:spacing w:after="0"/>
        <w:rPr>
          <w:rFonts w:eastAsiaTheme="minorEastAsia"/>
        </w:rPr>
      </w:pPr>
      <m:oMathPara>
        <m:oMath>
          <m:r>
            <w:rPr>
              <w:rFonts w:ascii="Cambria Math" w:hAnsi="Cambria Math"/>
            </w:rPr>
            <m:t>55.6863E33</m:t>
          </m:r>
          <m:r>
            <w:rPr>
              <w:rFonts w:ascii="Cambria Math" w:hAnsi="Cambria Math"/>
            </w:rPr>
            <m:t>=</m:t>
          </m:r>
          <m:r>
            <w:rPr>
              <w:rFonts w:ascii="Cambria Math" w:hAnsi="Cambria Math"/>
            </w:rPr>
            <m:t>2.77211E33</m:t>
          </m:r>
          <m:d>
            <m:dPr>
              <m:ctrlPr>
                <w:rPr>
                  <w:rFonts w:ascii="Cambria Math" w:hAnsi="Cambria Math"/>
                  <w:i/>
                </w:rPr>
              </m:ctrlPr>
            </m:dPr>
            <m:e>
              <m:r>
                <w:rPr>
                  <w:rFonts w:ascii="Cambria Math" w:hAnsi="Cambria Math"/>
                </w:rPr>
                <m:t>23.1253</m:t>
              </m:r>
            </m:e>
          </m:d>
          <m:r>
            <w:rPr>
              <w:rFonts w:ascii="Cambria Math" w:hAnsi="Cambria Math"/>
            </w:rPr>
            <m:t>+b</m:t>
          </m:r>
        </m:oMath>
      </m:oMathPara>
    </w:p>
    <w:p w14:paraId="4510C0C8" w14:textId="08A60C70" w:rsidR="00C536B5" w:rsidRPr="00C536B5" w:rsidRDefault="00C536B5" w:rsidP="00E26883">
      <w:pPr>
        <w:spacing w:after="0"/>
        <w:rPr>
          <w:rFonts w:eastAsiaTheme="minorEastAsia"/>
        </w:rPr>
      </w:pPr>
      <m:oMathPara>
        <m:oMath>
          <m:r>
            <w:rPr>
              <w:rFonts w:ascii="Cambria Math" w:hAnsi="Cambria Math"/>
            </w:rPr>
            <m:t>b=-8.4196E33</m:t>
          </m:r>
        </m:oMath>
      </m:oMathPara>
    </w:p>
    <w:p w14:paraId="3FA30D53" w14:textId="77777777" w:rsidR="00C536B5" w:rsidRDefault="00C536B5" w:rsidP="00E26883">
      <w:pPr>
        <w:spacing w:after="0"/>
      </w:pPr>
    </w:p>
    <w:p w14:paraId="4BA9EB21" w14:textId="42A14363" w:rsidR="00C536B5" w:rsidRDefault="00C536B5" w:rsidP="00E26883">
      <w:pPr>
        <w:spacing w:after="0"/>
      </w:pPr>
      <w:r>
        <w:t>For (x, 0):</w:t>
      </w:r>
    </w:p>
    <w:p w14:paraId="4C500B4E" w14:textId="3B24074A" w:rsidR="00C536B5" w:rsidRPr="00C536B5" w:rsidRDefault="00C536B5" w:rsidP="00C536B5">
      <w:pPr>
        <w:spacing w:after="0"/>
        <w:rPr>
          <w:rFonts w:eastAsiaTheme="minorEastAsia"/>
        </w:rPr>
      </w:pPr>
      <m:oMathPara>
        <m:oMath>
          <m:r>
            <w:rPr>
              <w:rFonts w:ascii="Cambria Math" w:hAnsi="Cambria Math"/>
            </w:rPr>
            <m:t xml:space="preserve">y= </m:t>
          </m:r>
          <m:r>
            <w:rPr>
              <w:rFonts w:ascii="Cambria Math" w:hAnsi="Cambria Math"/>
            </w:rPr>
            <m:t>2.77211E33</m:t>
          </m:r>
          <m:d>
            <m:dPr>
              <m:ctrlPr>
                <w:rPr>
                  <w:rFonts w:ascii="Cambria Math" w:hAnsi="Cambria Math"/>
                  <w:i/>
                </w:rPr>
              </m:ctrlPr>
            </m:dPr>
            <m:e>
              <m:r>
                <w:rPr>
                  <w:rFonts w:ascii="Cambria Math" w:hAnsi="Cambria Math"/>
                </w:rPr>
                <m:t>x</m:t>
              </m:r>
            </m:e>
          </m:d>
          <m:r>
            <w:rPr>
              <w:rFonts w:ascii="Cambria Math" w:hAnsi="Cambria Math"/>
            </w:rPr>
            <m:t>-8.4196E33</m:t>
          </m:r>
        </m:oMath>
      </m:oMathPara>
    </w:p>
    <w:p w14:paraId="539A15F7" w14:textId="2B7F248F" w:rsidR="00C536B5" w:rsidRPr="00C536B5" w:rsidRDefault="00C536B5" w:rsidP="00C536B5">
      <w:pPr>
        <w:spacing w:after="0"/>
        <w:rPr>
          <w:rFonts w:eastAsiaTheme="minorEastAsia"/>
        </w:rPr>
      </w:pPr>
      <m:oMathPara>
        <m:oMath>
          <m:r>
            <w:rPr>
              <w:rFonts w:ascii="Cambria Math" w:hAnsi="Cambria Math"/>
            </w:rPr>
            <m:t>0</m:t>
          </m:r>
          <m:r>
            <w:rPr>
              <w:rFonts w:ascii="Cambria Math" w:hAnsi="Cambria Math"/>
            </w:rPr>
            <m:t>= 2.77211E33</m:t>
          </m:r>
          <m:d>
            <m:dPr>
              <m:ctrlPr>
                <w:rPr>
                  <w:rFonts w:ascii="Cambria Math" w:hAnsi="Cambria Math"/>
                  <w:i/>
                </w:rPr>
              </m:ctrlPr>
            </m:dPr>
            <m:e>
              <m:r>
                <w:rPr>
                  <w:rFonts w:ascii="Cambria Math" w:hAnsi="Cambria Math"/>
                </w:rPr>
                <m:t>x</m:t>
              </m:r>
            </m:e>
          </m:d>
          <m:r>
            <w:rPr>
              <w:rFonts w:ascii="Cambria Math" w:hAnsi="Cambria Math"/>
            </w:rPr>
            <m:t>-8.4196E33</m:t>
          </m:r>
        </m:oMath>
      </m:oMathPara>
    </w:p>
    <w:p w14:paraId="7A3D8DDB" w14:textId="3654B901" w:rsidR="00C536B5" w:rsidRDefault="00C536B5" w:rsidP="00E26883">
      <w:pPr>
        <w:spacing w:after="0"/>
      </w:pPr>
      <m:oMathPara>
        <m:oMath>
          <m:r>
            <w:rPr>
              <w:rFonts w:ascii="Cambria Math" w:hAnsi="Cambria Math"/>
            </w:rPr>
            <m:t>x=3.03725</m:t>
          </m:r>
        </m:oMath>
      </m:oMathPara>
    </w:p>
    <w:p w14:paraId="144F55F5" w14:textId="1251AAF6" w:rsidR="00C536B5" w:rsidRDefault="00C536B5" w:rsidP="00E26883">
      <w:pPr>
        <w:spacing w:after="0"/>
      </w:pPr>
    </w:p>
    <w:p w14:paraId="64A0DF69" w14:textId="31AA81B2" w:rsidR="00C536B5" w:rsidRDefault="0091048E" w:rsidP="00E26883">
      <w:pPr>
        <w:spacing w:after="0"/>
      </w:pPr>
      <w:r>
        <w:t xml:space="preserve">This is extremely similar to the intercept we get with a 0-5V </w:t>
      </w:r>
      <w:proofErr w:type="gramStart"/>
      <w:r>
        <w:t>sweep</w:t>
      </w:r>
      <w:r w:rsidR="00256D38">
        <w:t>,</w:t>
      </w:r>
      <w:proofErr w:type="gramEnd"/>
      <w:r w:rsidR="00256D38">
        <w:t xml:space="preserve"> 2.95 V.</w:t>
      </w:r>
      <w:r>
        <w:t xml:space="preserve"> </w:t>
      </w:r>
      <w:r w:rsidR="00256D38">
        <w:t>S</w:t>
      </w:r>
      <w:r>
        <w:t xml:space="preserve">ee text above figure 12 for context. </w:t>
      </w:r>
      <w:r w:rsidR="00C536B5">
        <w:t>Following figure 1</w:t>
      </w:r>
      <w:r>
        <w:t>3</w:t>
      </w:r>
      <w:r w:rsidR="00C536B5">
        <w:t xml:space="preserve">, we get </w:t>
      </w:r>
      <w:r w:rsidR="00C536B5">
        <w:rPr>
          <w:rFonts w:cstheme="minorHAnsi"/>
        </w:rPr>
        <w:t>λ</w:t>
      </w:r>
      <w:r w:rsidR="00C536B5">
        <w:t xml:space="preserve"> = 1/x </w:t>
      </w:r>
      <w:r w:rsidR="00256D38">
        <w:t>~</w:t>
      </w:r>
      <w:r w:rsidR="00C536B5">
        <w:t>= 0.329</w:t>
      </w:r>
      <w:r w:rsidR="00256D38">
        <w:t xml:space="preserve"> or 0.339 depending on following the hyperbole sweep or 5v sweep</w:t>
      </w:r>
      <w:r>
        <w:t xml:space="preserve">. </w:t>
      </w:r>
    </w:p>
    <w:p w14:paraId="753E5DA8" w14:textId="749BE79F" w:rsidR="005F5F87" w:rsidRDefault="005F5F87" w:rsidP="00E26883">
      <w:pPr>
        <w:spacing w:after="0"/>
      </w:pPr>
    </w:p>
    <w:p w14:paraId="7F46538C" w14:textId="5F88F64E" w:rsidR="001809AC" w:rsidRDefault="001809AC" w:rsidP="00E26883">
      <w:pPr>
        <w:spacing w:after="0"/>
      </w:pPr>
      <w:r w:rsidRPr="001809AC">
        <w:rPr>
          <w:noProof/>
        </w:rPr>
        <w:drawing>
          <wp:inline distT="0" distB="0" distL="0" distR="0" wp14:anchorId="5C41E556" wp14:editId="37F3E8D5">
            <wp:extent cx="5943600" cy="4341495"/>
            <wp:effectExtent l="0" t="0" r="0" b="190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a:blip r:embed="rId32"/>
                    <a:stretch>
                      <a:fillRect/>
                    </a:stretch>
                  </pic:blipFill>
                  <pic:spPr>
                    <a:xfrm>
                      <a:off x="0" y="0"/>
                      <a:ext cx="5943600" cy="4341495"/>
                    </a:xfrm>
                    <a:prstGeom prst="rect">
                      <a:avLst/>
                    </a:prstGeom>
                  </pic:spPr>
                </pic:pic>
              </a:graphicData>
            </a:graphic>
          </wp:inline>
        </w:drawing>
      </w:r>
    </w:p>
    <w:p w14:paraId="1347733C" w14:textId="40A2ED3B" w:rsidR="005B0AC8" w:rsidRDefault="005B0AC8" w:rsidP="00B12B71">
      <w:pPr>
        <w:pStyle w:val="ListParagraph"/>
        <w:numPr>
          <w:ilvl w:val="0"/>
          <w:numId w:val="7"/>
        </w:numPr>
        <w:spacing w:after="0"/>
      </w:pPr>
      <w:proofErr w:type="gramStart"/>
      <w:r>
        <w:t>First</w:t>
      </w:r>
      <w:proofErr w:type="gramEnd"/>
      <w:r>
        <w:t xml:space="preserve"> we need C</w:t>
      </w:r>
      <w:r>
        <w:softHyphen/>
      </w:r>
      <w:r>
        <w:rPr>
          <w:vertAlign w:val="subscript"/>
        </w:rPr>
        <w:t>ox</w:t>
      </w:r>
      <w:r>
        <w:t>, computed using:</w:t>
      </w:r>
    </w:p>
    <w:p w14:paraId="46C7D3A8" w14:textId="79C93C56" w:rsidR="005B0AC8" w:rsidRPr="002779E1" w:rsidRDefault="005F5F87" w:rsidP="00B12B71">
      <w:pPr>
        <w:spacing w:after="0"/>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ox</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ϵ</m:t>
                  </m:r>
                </m:e>
                <m:sub>
                  <m:r>
                    <w:rPr>
                      <w:rFonts w:ascii="Cambria Math" w:hAnsi="Cambria Math"/>
                    </w:rPr>
                    <m:t>ox</m:t>
                  </m:r>
                </m:sub>
              </m:sSub>
            </m:num>
            <m:den>
              <m:sSub>
                <m:sSubPr>
                  <m:ctrlPr>
                    <w:rPr>
                      <w:rFonts w:ascii="Cambria Math" w:hAnsi="Cambria Math"/>
                      <w:i/>
                    </w:rPr>
                  </m:ctrlPr>
                </m:sSubPr>
                <m:e>
                  <m:r>
                    <w:rPr>
                      <w:rFonts w:ascii="Cambria Math" w:hAnsi="Cambria Math"/>
                    </w:rPr>
                    <m:t>t</m:t>
                  </m:r>
                </m:e>
                <m:sub>
                  <m:r>
                    <w:rPr>
                      <w:rFonts w:ascii="Cambria Math" w:hAnsi="Cambria Math"/>
                    </w:rPr>
                    <m:t>ox</m:t>
                  </m:r>
                </m:sub>
              </m:sSub>
            </m:den>
          </m:f>
          <m:r>
            <w:rPr>
              <w:rFonts w:ascii="Cambria Math" w:hAnsi="Cambria Math"/>
            </w:rPr>
            <m:t>=</m:t>
          </m:r>
          <m:f>
            <m:fPr>
              <m:ctrlPr>
                <w:rPr>
                  <w:rFonts w:ascii="Cambria Math" w:hAnsi="Cambria Math"/>
                  <w:i/>
                </w:rPr>
              </m:ctrlPr>
            </m:fPr>
            <m:num>
              <m:r>
                <w:rPr>
                  <w:rFonts w:ascii="Cambria Math" w:hAnsi="Cambria Math"/>
                </w:rPr>
                <m:t>3.9</m:t>
              </m:r>
              <m:sSub>
                <m:sSubPr>
                  <m:ctrlPr>
                    <w:rPr>
                      <w:rFonts w:ascii="Cambria Math" w:hAnsi="Cambria Math"/>
                      <w:i/>
                    </w:rPr>
                  </m:ctrlPr>
                </m:sSubPr>
                <m:e>
                  <m:r>
                    <w:rPr>
                      <w:rFonts w:ascii="Cambria Math" w:hAnsi="Cambria Math"/>
                    </w:rPr>
                    <m:t>ϵ</m:t>
                  </m:r>
                </m:e>
                <m:sub>
                  <m:r>
                    <w:rPr>
                      <w:rFonts w:ascii="Cambria Math" w:hAnsi="Cambria Math"/>
                    </w:rPr>
                    <m:t>0</m:t>
                  </m:r>
                </m:sub>
              </m:sSub>
            </m:num>
            <m:den>
              <m:r>
                <w:rPr>
                  <w:rFonts w:ascii="Cambria Math" w:hAnsi="Cambria Math"/>
                </w:rPr>
                <m:t>40E-10</m:t>
              </m:r>
            </m:den>
          </m:f>
          <m:r>
            <w:rPr>
              <w:rFonts w:ascii="Cambria Math" w:eastAsiaTheme="minorEastAsia" w:hAnsi="Cambria Math"/>
            </w:rPr>
            <m:t>=8.63283E-3</m:t>
          </m:r>
          <m:f>
            <m:fPr>
              <m:ctrlPr>
                <w:rPr>
                  <w:rFonts w:ascii="Cambria Math" w:eastAsiaTheme="minorEastAsia" w:hAnsi="Cambria Math"/>
                  <w:i/>
                </w:rPr>
              </m:ctrlPr>
            </m:fPr>
            <m:num>
              <m:r>
                <w:rPr>
                  <w:rFonts w:ascii="Cambria Math" w:eastAsiaTheme="minorEastAsia" w:hAnsi="Cambria Math"/>
                </w:rPr>
                <m:t>F</m:t>
              </m:r>
            </m:num>
            <m:den>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2</m:t>
                  </m:r>
                </m:sup>
              </m:sSup>
            </m:den>
          </m:f>
        </m:oMath>
      </m:oMathPara>
    </w:p>
    <w:p w14:paraId="381CB6F0" w14:textId="77777777" w:rsidR="002779E1" w:rsidRPr="002779E1" w:rsidRDefault="002779E1" w:rsidP="00B12B71">
      <w:pPr>
        <w:spacing w:after="0"/>
        <w:rPr>
          <w:rFonts w:eastAsiaTheme="minorEastAsia"/>
        </w:rPr>
      </w:pPr>
    </w:p>
    <w:p w14:paraId="51E21156" w14:textId="4EBB87B2" w:rsidR="007D497A" w:rsidRDefault="005B0AC8" w:rsidP="00B12B71">
      <w:pPr>
        <w:spacing w:after="0"/>
        <w:rPr>
          <w:rFonts w:eastAsiaTheme="minorEastAsia"/>
        </w:rPr>
      </w:pPr>
      <w:proofErr w:type="spellStart"/>
      <w:r>
        <w:rPr>
          <w:rFonts w:eastAsiaTheme="minorEastAsia" w:cstheme="minorHAnsi"/>
        </w:rPr>
        <w:t>ɛ</w:t>
      </w:r>
      <w:r>
        <w:rPr>
          <w:rFonts w:eastAsiaTheme="minorEastAsia"/>
          <w:vertAlign w:val="subscript"/>
        </w:rPr>
        <w:t>ox</w:t>
      </w:r>
      <w:proofErr w:type="spellEnd"/>
      <w:r>
        <w:rPr>
          <w:rFonts w:eastAsiaTheme="minorEastAsia"/>
        </w:rPr>
        <w:t xml:space="preserve"> is the SiO</w:t>
      </w:r>
      <w:r>
        <w:rPr>
          <w:rFonts w:eastAsiaTheme="minorEastAsia"/>
          <w:vertAlign w:val="subscript"/>
        </w:rPr>
        <w:t>2</w:t>
      </w:r>
      <w:r>
        <w:rPr>
          <w:rFonts w:eastAsiaTheme="minorEastAsia"/>
        </w:rPr>
        <w:t xml:space="preserve"> permittivity * free space permissibility</w:t>
      </w:r>
      <w:r w:rsidR="00260FED">
        <w:rPr>
          <w:rFonts w:eastAsiaTheme="minorEastAsia"/>
        </w:rPr>
        <w:t xml:space="preserve"> (F/m)</w:t>
      </w:r>
      <w:r>
        <w:rPr>
          <w:rFonts w:eastAsiaTheme="minorEastAsia"/>
        </w:rPr>
        <w:t>. Thickness</w:t>
      </w:r>
      <w:r w:rsidR="00260FED">
        <w:rPr>
          <w:rFonts w:eastAsiaTheme="minorEastAsia"/>
        </w:rPr>
        <w:t xml:space="preserve"> (m)</w:t>
      </w:r>
      <w:r>
        <w:rPr>
          <w:rFonts w:eastAsiaTheme="minorEastAsia"/>
        </w:rPr>
        <w:t>, t</w:t>
      </w:r>
      <w:r>
        <w:rPr>
          <w:rFonts w:eastAsiaTheme="minorEastAsia"/>
          <w:vertAlign w:val="subscript"/>
        </w:rPr>
        <w:t>ox</w:t>
      </w:r>
      <w:r>
        <w:rPr>
          <w:rFonts w:eastAsiaTheme="minorEastAsia"/>
        </w:rPr>
        <w:t>, is given in the question.</w:t>
      </w:r>
    </w:p>
    <w:p w14:paraId="182EE3E0" w14:textId="4689B842" w:rsidR="00260FED" w:rsidRDefault="00260FED" w:rsidP="00B12B71">
      <w:pPr>
        <w:spacing w:after="0"/>
        <w:rPr>
          <w:rFonts w:eastAsiaTheme="minorEastAsia"/>
        </w:rPr>
      </w:pPr>
      <w:r>
        <w:rPr>
          <w:rFonts w:eastAsiaTheme="minorEastAsia"/>
        </w:rPr>
        <w:t xml:space="preserve">We also need </w:t>
      </w:r>
      <w:proofErr w:type="spellStart"/>
      <w:r>
        <w:rPr>
          <w:rFonts w:eastAsiaTheme="minorEastAsia"/>
        </w:rPr>
        <w:t>C</w:t>
      </w:r>
      <w:r>
        <w:rPr>
          <w:rFonts w:eastAsiaTheme="minorEastAsia"/>
          <w:vertAlign w:val="subscript"/>
        </w:rPr>
        <w:t>ov</w:t>
      </w:r>
      <w:proofErr w:type="spellEnd"/>
      <w:r>
        <w:rPr>
          <w:rFonts w:eastAsiaTheme="minorEastAsia"/>
        </w:rPr>
        <w:t xml:space="preserve"> computed using:</w:t>
      </w:r>
    </w:p>
    <w:p w14:paraId="596C8490" w14:textId="09EEC4AA" w:rsidR="00260FED" w:rsidRPr="002779E1" w:rsidRDefault="005F5F87" w:rsidP="00B12B71">
      <w:pPr>
        <w:spacing w:after="0"/>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ov</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ox</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diffusion</m:t>
              </m:r>
            </m:sub>
          </m:sSub>
          <m:r>
            <w:rPr>
              <w:rFonts w:ascii="Cambria Math" w:hAnsi="Cambria Math"/>
            </w:rPr>
            <m:t>= 1.8992226E-10</m:t>
          </m:r>
          <m:f>
            <m:fPr>
              <m:ctrlPr>
                <w:rPr>
                  <w:rFonts w:ascii="Cambria Math" w:hAnsi="Cambria Math"/>
                  <w:i/>
                </w:rPr>
              </m:ctrlPr>
            </m:fPr>
            <m:num>
              <m:r>
                <w:rPr>
                  <w:rFonts w:ascii="Cambria Math" w:hAnsi="Cambria Math"/>
                </w:rPr>
                <m:t>F</m:t>
              </m:r>
            </m:num>
            <m:den>
              <m:r>
                <w:rPr>
                  <w:rFonts w:ascii="Cambria Math" w:hAnsi="Cambria Math"/>
                </w:rPr>
                <m:t>m</m:t>
              </m:r>
            </m:den>
          </m:f>
        </m:oMath>
      </m:oMathPara>
    </w:p>
    <w:p w14:paraId="27FB50FA" w14:textId="77777777" w:rsidR="002779E1" w:rsidRPr="002779E1" w:rsidRDefault="002779E1" w:rsidP="00B12B71">
      <w:pPr>
        <w:spacing w:after="0"/>
        <w:rPr>
          <w:rFonts w:eastAsiaTheme="minorEastAsia"/>
        </w:rPr>
      </w:pPr>
    </w:p>
    <w:p w14:paraId="276A5D26" w14:textId="6F5E4888" w:rsidR="00260FED" w:rsidRDefault="00260FED" w:rsidP="00B12B71">
      <w:pPr>
        <w:spacing w:after="0"/>
        <w:rPr>
          <w:rFonts w:eastAsiaTheme="minorEastAsia"/>
        </w:rPr>
      </w:pPr>
      <w:proofErr w:type="spellStart"/>
      <w:r>
        <w:rPr>
          <w:rFonts w:eastAsiaTheme="minorEastAsia"/>
        </w:rPr>
        <w:t>L</w:t>
      </w:r>
      <w:r>
        <w:rPr>
          <w:rFonts w:eastAsiaTheme="minorEastAsia"/>
        </w:rPr>
        <w:softHyphen/>
      </w:r>
      <w:r>
        <w:rPr>
          <w:rFonts w:eastAsiaTheme="minorEastAsia"/>
          <w:vertAlign w:val="subscript"/>
        </w:rPr>
        <w:t>diffusion</w:t>
      </w:r>
      <w:proofErr w:type="spellEnd"/>
      <w:r>
        <w:rPr>
          <w:rFonts w:eastAsiaTheme="minorEastAsia"/>
        </w:rPr>
        <w:t xml:space="preserve"> is given in the question (m), and we’ve just previously solved for C</w:t>
      </w:r>
      <w:r>
        <w:rPr>
          <w:rFonts w:eastAsiaTheme="minorEastAsia"/>
          <w:vertAlign w:val="subscript"/>
        </w:rPr>
        <w:t>ox</w:t>
      </w:r>
      <w:r>
        <w:rPr>
          <w:rFonts w:eastAsiaTheme="minorEastAsia"/>
        </w:rPr>
        <w:t>, (F/m</w:t>
      </w:r>
      <w:r>
        <w:rPr>
          <w:rFonts w:eastAsiaTheme="minorEastAsia"/>
          <w:vertAlign w:val="superscript"/>
        </w:rPr>
        <w:t>2</w:t>
      </w:r>
      <w:r>
        <w:rPr>
          <w:rFonts w:eastAsiaTheme="minorEastAsia"/>
        </w:rPr>
        <w:t>).</w:t>
      </w:r>
      <w:r w:rsidR="00B12B71">
        <w:rPr>
          <w:rFonts w:eastAsiaTheme="minorEastAsia"/>
        </w:rPr>
        <w:t xml:space="preserve"> We can also assume fringe capacitance C</w:t>
      </w:r>
      <w:r w:rsidR="00B12B71">
        <w:rPr>
          <w:rFonts w:eastAsiaTheme="minorEastAsia"/>
          <w:vertAlign w:val="subscript"/>
        </w:rPr>
        <w:t>f</w:t>
      </w:r>
      <w:r w:rsidR="00B12B71">
        <w:rPr>
          <w:rFonts w:eastAsiaTheme="minorEastAsia"/>
        </w:rPr>
        <w:t xml:space="preserve"> is 0 since </w:t>
      </w:r>
      <w:proofErr w:type="spellStart"/>
      <w:r w:rsidR="00B12B71">
        <w:rPr>
          <w:rFonts w:eastAsiaTheme="minorEastAsia"/>
        </w:rPr>
        <w:t>T</w:t>
      </w:r>
      <w:r w:rsidR="00B12B71">
        <w:rPr>
          <w:rFonts w:eastAsiaTheme="minorEastAsia"/>
          <w:vertAlign w:val="subscript"/>
        </w:rPr>
        <w:t>poly</w:t>
      </w:r>
      <w:proofErr w:type="spellEnd"/>
      <w:r w:rsidR="00B12B71">
        <w:rPr>
          <w:rFonts w:eastAsiaTheme="minorEastAsia"/>
        </w:rPr>
        <w:t xml:space="preserve"> is not given.</w:t>
      </w:r>
    </w:p>
    <w:p w14:paraId="0F116EB6" w14:textId="77777777" w:rsidR="002779E1" w:rsidRPr="00B12B71" w:rsidRDefault="002779E1" w:rsidP="00B12B71">
      <w:pPr>
        <w:spacing w:after="0"/>
        <w:rPr>
          <w:rFonts w:eastAsiaTheme="minorEastAsia"/>
        </w:rPr>
      </w:pPr>
    </w:p>
    <w:p w14:paraId="557B3A30" w14:textId="593A848D" w:rsidR="007D497A" w:rsidRDefault="007D497A" w:rsidP="00B12B71">
      <w:pPr>
        <w:spacing w:after="0"/>
        <w:rPr>
          <w:rFonts w:eastAsiaTheme="minorEastAsia"/>
        </w:rPr>
      </w:pPr>
      <w:r>
        <w:rPr>
          <w:rFonts w:eastAsiaTheme="minorEastAsia"/>
        </w:rPr>
        <w:t>We also need</w:t>
      </w:r>
      <w:r w:rsidR="000B6A3C">
        <w:rPr>
          <w:rFonts w:eastAsiaTheme="minorEastAsia"/>
        </w:rPr>
        <w:t xml:space="preserve"> worst total gate capacitance</w:t>
      </w:r>
      <w:r>
        <w:rPr>
          <w:rFonts w:eastAsiaTheme="minorEastAsia"/>
        </w:rPr>
        <w:t xml:space="preserve"> C</w:t>
      </w:r>
      <w:r>
        <w:rPr>
          <w:rFonts w:eastAsiaTheme="minorEastAsia"/>
          <w:vertAlign w:val="subscript"/>
        </w:rPr>
        <w:t>g</w:t>
      </w:r>
      <w:r w:rsidR="00780C09">
        <w:rPr>
          <w:rFonts w:eastAsiaTheme="minorEastAsia"/>
          <w:vertAlign w:val="subscript"/>
        </w:rPr>
        <w:t xml:space="preserve"> </w:t>
      </w:r>
      <w:r w:rsidR="00780C09">
        <w:rPr>
          <w:rFonts w:eastAsiaTheme="minorEastAsia"/>
        </w:rPr>
        <w:t>per unit width:</w:t>
      </w:r>
    </w:p>
    <w:p w14:paraId="6CADF07F" w14:textId="13A30EA2" w:rsidR="007D497A" w:rsidRPr="007D497A" w:rsidRDefault="005F5F87" w:rsidP="00B12B71">
      <w:pPr>
        <w:spacing w:after="0"/>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ox</m:t>
              </m:r>
            </m:sub>
          </m:sSub>
          <m:r>
            <w:rPr>
              <w:rFonts w:ascii="Cambria Math" w:hAnsi="Cambria Math"/>
            </w:rPr>
            <m:t>L= 1.5539094E-9</m:t>
          </m:r>
          <m:f>
            <m:fPr>
              <m:ctrlPr>
                <w:rPr>
                  <w:rFonts w:ascii="Cambria Math" w:hAnsi="Cambria Math"/>
                  <w:i/>
                </w:rPr>
              </m:ctrlPr>
            </m:fPr>
            <m:num>
              <m:r>
                <w:rPr>
                  <w:rFonts w:ascii="Cambria Math" w:hAnsi="Cambria Math"/>
                </w:rPr>
                <m:t>F</m:t>
              </m:r>
            </m:num>
            <m:den>
              <m:r>
                <w:rPr>
                  <w:rFonts w:ascii="Cambria Math" w:hAnsi="Cambria Math"/>
                </w:rPr>
                <m:t>m</m:t>
              </m:r>
            </m:den>
          </m:f>
          <m:r>
            <w:rPr>
              <w:rFonts w:ascii="Cambria Math" w:hAnsi="Cambria Math"/>
            </w:rPr>
            <m:t>=1.554</m:t>
          </m:r>
          <m:f>
            <m:fPr>
              <m:ctrlPr>
                <w:rPr>
                  <w:rFonts w:ascii="Cambria Math" w:hAnsi="Cambria Math"/>
                  <w:i/>
                </w:rPr>
              </m:ctrlPr>
            </m:fPr>
            <m:num>
              <m:r>
                <w:rPr>
                  <w:rFonts w:ascii="Cambria Math" w:hAnsi="Cambria Math"/>
                </w:rPr>
                <m:t>fF</m:t>
              </m:r>
            </m:num>
            <m:den>
              <m:r>
                <w:rPr>
                  <w:rFonts w:ascii="Cambria Math" w:hAnsi="Cambria Math"/>
                </w:rPr>
                <m:t>µm</m:t>
              </m:r>
            </m:den>
          </m:f>
        </m:oMath>
      </m:oMathPara>
    </w:p>
    <w:p w14:paraId="2FD7459D" w14:textId="6E2AECE1" w:rsidR="002779E1" w:rsidRDefault="007D497A" w:rsidP="00B12B71">
      <w:pPr>
        <w:spacing w:after="0"/>
        <w:rPr>
          <w:rFonts w:eastAsiaTheme="minorEastAsia"/>
        </w:rPr>
      </w:pPr>
      <w:r>
        <w:rPr>
          <w:rFonts w:eastAsiaTheme="minorEastAsia"/>
        </w:rPr>
        <w:t>L is given in question (m).</w:t>
      </w:r>
      <w:r w:rsidR="000B6A3C">
        <w:rPr>
          <w:rFonts w:eastAsiaTheme="minorEastAsia"/>
        </w:rPr>
        <w:t xml:space="preserve"> Overlap is not included.</w:t>
      </w:r>
    </w:p>
    <w:p w14:paraId="44363879" w14:textId="49F669BD" w:rsidR="007D497A" w:rsidRPr="00780C09" w:rsidRDefault="000B6A3C" w:rsidP="00B12B71">
      <w:pPr>
        <w:spacing w:after="0"/>
        <w:rPr>
          <w:rFonts w:eastAsiaTheme="minorEastAsia"/>
        </w:rPr>
      </w:pPr>
      <w:r>
        <w:rPr>
          <w:rFonts w:eastAsiaTheme="minorEastAsia"/>
        </w:rPr>
        <w:t>If we include overlap,</w:t>
      </w:r>
      <w:r w:rsidR="007D497A">
        <w:rPr>
          <w:rFonts w:eastAsiaTheme="minorEastAsia"/>
        </w:rPr>
        <w:t xml:space="preserve"> </w:t>
      </w:r>
      <w:r>
        <w:rPr>
          <w:rFonts w:eastAsiaTheme="minorEastAsia"/>
        </w:rPr>
        <w:t>then it becomes</w:t>
      </w:r>
      <w:r w:rsidR="007D497A">
        <w:rPr>
          <w:rFonts w:eastAsiaTheme="minorEastAsia"/>
        </w:rPr>
        <w:t>:</w:t>
      </w:r>
    </w:p>
    <w:p w14:paraId="6C468669" w14:textId="24C3B6CA" w:rsidR="007D497A" w:rsidRPr="00780C09" w:rsidRDefault="005F5F87" w:rsidP="00B12B71">
      <w:pPr>
        <w:spacing w:after="0"/>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go</m:t>
              </m:r>
            </m:sub>
          </m:sSub>
          <m:r>
            <w:rPr>
              <w:rFonts w:ascii="Cambria Math" w:hAnsi="Cambria Math"/>
            </w:rPr>
            <m:t>=</m:t>
          </m:r>
          <m:sSub>
            <m:sSubPr>
              <m:ctrlPr>
                <w:rPr>
                  <w:rFonts w:ascii="Cambria Math" w:hAnsi="Cambria Math"/>
                  <w:i/>
                </w:rPr>
              </m:ctrlPr>
            </m:sSubPr>
            <m:e>
              <m:r>
                <w:rPr>
                  <w:rFonts w:ascii="Cambria Math" w:hAnsi="Cambria Math"/>
                </w:rPr>
                <m:t>2C</m:t>
              </m:r>
            </m:e>
            <m:sub>
              <m:r>
                <w:rPr>
                  <w:rFonts w:ascii="Cambria Math" w:hAnsi="Cambria Math"/>
                </w:rPr>
                <m:t>ov</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eastAsiaTheme="minorEastAsia" w:hAnsi="Cambria Math"/>
            </w:rPr>
            <m:t>= 1.93375392E-9</m:t>
          </m:r>
          <m:f>
            <m:fPr>
              <m:ctrlPr>
                <w:rPr>
                  <w:rFonts w:ascii="Cambria Math" w:eastAsiaTheme="minorEastAsia" w:hAnsi="Cambria Math"/>
                  <w:i/>
                </w:rPr>
              </m:ctrlPr>
            </m:fPr>
            <m:num>
              <m:r>
                <w:rPr>
                  <w:rFonts w:ascii="Cambria Math" w:eastAsiaTheme="minorEastAsia" w:hAnsi="Cambria Math"/>
                </w:rPr>
                <m:t>F</m:t>
              </m:r>
            </m:num>
            <m:den>
              <m:r>
                <w:rPr>
                  <w:rFonts w:ascii="Cambria Math" w:eastAsiaTheme="minorEastAsia" w:hAnsi="Cambria Math"/>
                </w:rPr>
                <m:t>m</m:t>
              </m:r>
            </m:den>
          </m:f>
          <m:r>
            <w:rPr>
              <w:rFonts w:ascii="Cambria Math" w:eastAsiaTheme="minorEastAsia" w:hAnsi="Cambria Math"/>
            </w:rPr>
            <m:t>= 1.93</m:t>
          </m:r>
          <m:f>
            <m:fPr>
              <m:ctrlPr>
                <w:rPr>
                  <w:rFonts w:ascii="Cambria Math" w:eastAsiaTheme="minorEastAsia" w:hAnsi="Cambria Math"/>
                  <w:i/>
                </w:rPr>
              </m:ctrlPr>
            </m:fPr>
            <m:num>
              <m:r>
                <w:rPr>
                  <w:rFonts w:ascii="Cambria Math" w:eastAsiaTheme="minorEastAsia" w:hAnsi="Cambria Math"/>
                </w:rPr>
                <m:t>fF</m:t>
              </m:r>
            </m:num>
            <m:den>
              <m:r>
                <w:rPr>
                  <w:rFonts w:ascii="Cambria Math" w:eastAsiaTheme="minorEastAsia" w:hAnsi="Cambria Math"/>
                </w:rPr>
                <m:t>µm</m:t>
              </m:r>
            </m:den>
          </m:f>
        </m:oMath>
      </m:oMathPara>
    </w:p>
    <w:p w14:paraId="49EBAD92" w14:textId="777EAF1B" w:rsidR="00780C09" w:rsidRPr="00DB7011" w:rsidRDefault="00DB7011" w:rsidP="00B12B71">
      <w:pPr>
        <w:spacing w:after="0"/>
        <w:rPr>
          <w:rFonts w:eastAsiaTheme="minorEastAsia"/>
        </w:rPr>
      </w:pPr>
      <w:r>
        <w:rPr>
          <w:rFonts w:eastAsiaTheme="minorEastAsia"/>
        </w:rPr>
        <w:t xml:space="preserve">There is two of </w:t>
      </w:r>
      <w:proofErr w:type="spellStart"/>
      <w:r>
        <w:rPr>
          <w:rFonts w:eastAsiaTheme="minorEastAsia"/>
        </w:rPr>
        <w:t>C</w:t>
      </w:r>
      <w:r>
        <w:rPr>
          <w:rFonts w:eastAsiaTheme="minorEastAsia"/>
          <w:vertAlign w:val="subscript"/>
        </w:rPr>
        <w:t>ov</w:t>
      </w:r>
      <w:proofErr w:type="spellEnd"/>
      <w:r>
        <w:rPr>
          <w:rFonts w:eastAsiaTheme="minorEastAsia"/>
        </w:rPr>
        <w:t xml:space="preserve"> due to parallel capacitances.</w:t>
      </w:r>
      <w:r w:rsidR="00840B4D">
        <w:rPr>
          <w:rFonts w:eastAsiaTheme="minorEastAsia"/>
        </w:rPr>
        <w:t xml:space="preserve"> Width isn’t in calculation because this is in terms of unit width.</w:t>
      </w:r>
    </w:p>
    <w:p w14:paraId="640D8A43" w14:textId="11146F73" w:rsidR="00DB7011" w:rsidRDefault="00DB7011" w:rsidP="00B12B71">
      <w:pPr>
        <w:spacing w:after="0"/>
      </w:pPr>
    </w:p>
    <w:tbl>
      <w:tblPr>
        <w:tblStyle w:val="GridTable3-Accent1"/>
        <w:tblW w:w="0" w:type="auto"/>
        <w:tblInd w:w="-10" w:type="dxa"/>
        <w:tblLook w:val="04A0" w:firstRow="1" w:lastRow="0" w:firstColumn="1" w:lastColumn="0" w:noHBand="0" w:noVBand="1"/>
      </w:tblPr>
      <w:tblGrid>
        <w:gridCol w:w="1335"/>
        <w:gridCol w:w="2185"/>
        <w:gridCol w:w="2340"/>
        <w:gridCol w:w="2160"/>
      </w:tblGrid>
      <w:tr w:rsidR="00DB7011" w:rsidRPr="00DB7011" w14:paraId="57215109" w14:textId="77777777" w:rsidTr="000B6A3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35" w:type="dxa"/>
          </w:tcPr>
          <w:p w14:paraId="36CA8526" w14:textId="77777777" w:rsidR="00DB7011" w:rsidRPr="00DB7011" w:rsidRDefault="00DB7011" w:rsidP="00DB7011">
            <w:pPr>
              <w:jc w:val="center"/>
            </w:pPr>
          </w:p>
        </w:tc>
        <w:tc>
          <w:tcPr>
            <w:tcW w:w="2185" w:type="dxa"/>
          </w:tcPr>
          <w:p w14:paraId="1262CB6A" w14:textId="71D0D82F" w:rsidR="00DB7011" w:rsidRPr="00DB7011" w:rsidRDefault="00DB7011" w:rsidP="00DB7011">
            <w:pPr>
              <w:jc w:val="center"/>
              <w:cnfStyle w:val="100000000000" w:firstRow="1" w:lastRow="0" w:firstColumn="0" w:lastColumn="0" w:oddVBand="0" w:evenVBand="0" w:oddHBand="0" w:evenHBand="0" w:firstRowFirstColumn="0" w:firstRowLastColumn="0" w:lastRowFirstColumn="0" w:lastRowLastColumn="0"/>
            </w:pPr>
            <w:r w:rsidRPr="00DB7011">
              <w:t>Cutoff</w:t>
            </w:r>
          </w:p>
        </w:tc>
        <w:tc>
          <w:tcPr>
            <w:tcW w:w="2340" w:type="dxa"/>
          </w:tcPr>
          <w:p w14:paraId="07317893" w14:textId="71ACBDD2" w:rsidR="00DB7011" w:rsidRPr="00DB7011" w:rsidRDefault="00DB7011" w:rsidP="00DB7011">
            <w:pPr>
              <w:jc w:val="center"/>
              <w:cnfStyle w:val="100000000000" w:firstRow="1" w:lastRow="0" w:firstColumn="0" w:lastColumn="0" w:oddVBand="0" w:evenVBand="0" w:oddHBand="0" w:evenHBand="0" w:firstRowFirstColumn="0" w:firstRowLastColumn="0" w:lastRowFirstColumn="0" w:lastRowLastColumn="0"/>
            </w:pPr>
            <w:r w:rsidRPr="00DB7011">
              <w:t>Linear</w:t>
            </w:r>
          </w:p>
        </w:tc>
        <w:tc>
          <w:tcPr>
            <w:tcW w:w="2160" w:type="dxa"/>
          </w:tcPr>
          <w:p w14:paraId="54723568" w14:textId="0D7DC2CB" w:rsidR="00DB7011" w:rsidRPr="00DB7011" w:rsidRDefault="00DB7011" w:rsidP="00DB7011">
            <w:pPr>
              <w:jc w:val="center"/>
              <w:cnfStyle w:val="100000000000" w:firstRow="1" w:lastRow="0" w:firstColumn="0" w:lastColumn="0" w:oddVBand="0" w:evenVBand="0" w:oddHBand="0" w:evenHBand="0" w:firstRowFirstColumn="0" w:firstRowLastColumn="0" w:lastRowFirstColumn="0" w:lastRowLastColumn="0"/>
            </w:pPr>
            <w:r w:rsidRPr="00DB7011">
              <w:t>Saturation</w:t>
            </w:r>
          </w:p>
        </w:tc>
      </w:tr>
      <w:tr w:rsidR="000B6A3C" w14:paraId="0454FA00" w14:textId="77777777" w:rsidTr="000B6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342EACFF" w14:textId="77777777" w:rsidR="000B6A3C" w:rsidRPr="00DB7011" w:rsidRDefault="000B6A3C" w:rsidP="000B6A3C">
            <w:pPr>
              <w:jc w:val="center"/>
              <w:rPr>
                <w:b/>
                <w:bCs/>
                <w:vertAlign w:val="subscript"/>
              </w:rPr>
            </w:pPr>
            <w:r w:rsidRPr="00DB7011">
              <w:rPr>
                <w:b/>
                <w:bCs/>
              </w:rPr>
              <w:t>C</w:t>
            </w:r>
            <w:r w:rsidRPr="00DB7011">
              <w:rPr>
                <w:b/>
                <w:bCs/>
                <w:vertAlign w:val="subscript"/>
              </w:rPr>
              <w:t>GS</w:t>
            </w:r>
          </w:p>
        </w:tc>
        <w:tc>
          <w:tcPr>
            <w:tcW w:w="2185" w:type="dxa"/>
          </w:tcPr>
          <w:p w14:paraId="7DAF8D99" w14:textId="5BF7E17B" w:rsidR="000B6A3C" w:rsidRPr="003A7925" w:rsidRDefault="000B6A3C" w:rsidP="000B6A3C">
            <w:pPr>
              <w:jc w:val="center"/>
              <w:cnfStyle w:val="000000100000" w:firstRow="0" w:lastRow="0" w:firstColumn="0" w:lastColumn="0" w:oddVBand="0" w:evenVBand="0" w:oddHBand="1" w:evenHBand="0" w:firstRowFirstColumn="0" w:firstRowLastColumn="0" w:lastRowFirstColumn="0" w:lastRowLastColumn="0"/>
              <w:rPr>
                <w:vertAlign w:val="subscript"/>
              </w:rPr>
            </w:pPr>
            <w:proofErr w:type="spellStart"/>
            <w:r>
              <w:t>C</w:t>
            </w:r>
            <w:r>
              <w:rPr>
                <w:vertAlign w:val="subscript"/>
              </w:rPr>
              <w:t>ov</w:t>
            </w:r>
            <w:proofErr w:type="spellEnd"/>
          </w:p>
        </w:tc>
        <w:tc>
          <w:tcPr>
            <w:tcW w:w="2340" w:type="dxa"/>
          </w:tcPr>
          <w:p w14:paraId="46861F19" w14:textId="00A8BF61" w:rsidR="000B6A3C" w:rsidRPr="00DB7011" w:rsidRDefault="000B6A3C" w:rsidP="000B6A3C">
            <w:pPr>
              <w:jc w:val="center"/>
              <w:cnfStyle w:val="000000100000" w:firstRow="0" w:lastRow="0" w:firstColumn="0" w:lastColumn="0" w:oddVBand="0" w:evenVBand="0" w:oddHBand="1" w:evenHBand="0" w:firstRowFirstColumn="0" w:firstRowLastColumn="0" w:lastRowFirstColumn="0" w:lastRowLastColumn="0"/>
            </w:pPr>
            <w:r>
              <w:t>1/2C</w:t>
            </w:r>
            <w:r>
              <w:rPr>
                <w:vertAlign w:val="subscript"/>
              </w:rPr>
              <w:t>g</w:t>
            </w:r>
            <w:r>
              <w:t xml:space="preserve">W + </w:t>
            </w:r>
            <w:proofErr w:type="spellStart"/>
            <w:r>
              <w:t>C</w:t>
            </w:r>
            <w:r>
              <w:rPr>
                <w:vertAlign w:val="subscript"/>
              </w:rPr>
              <w:t>ov</w:t>
            </w:r>
            <w:proofErr w:type="spellEnd"/>
          </w:p>
        </w:tc>
        <w:tc>
          <w:tcPr>
            <w:tcW w:w="2160" w:type="dxa"/>
          </w:tcPr>
          <w:p w14:paraId="6C1E1CB9" w14:textId="27EB1E5C" w:rsidR="000B6A3C" w:rsidRPr="000B6A3C" w:rsidRDefault="000B6A3C" w:rsidP="000B6A3C">
            <w:pPr>
              <w:jc w:val="center"/>
              <w:cnfStyle w:val="000000100000" w:firstRow="0" w:lastRow="0" w:firstColumn="0" w:lastColumn="0" w:oddVBand="0" w:evenVBand="0" w:oddHBand="1" w:evenHBand="0" w:firstRowFirstColumn="0" w:firstRowLastColumn="0" w:lastRowFirstColumn="0" w:lastRowLastColumn="0"/>
            </w:pPr>
            <w:r>
              <w:t>2/3C</w:t>
            </w:r>
            <w:r>
              <w:rPr>
                <w:vertAlign w:val="subscript"/>
              </w:rPr>
              <w:t>g</w:t>
            </w:r>
            <w:r>
              <w:t xml:space="preserve">W + </w:t>
            </w:r>
            <w:proofErr w:type="spellStart"/>
            <w:r>
              <w:t>C</w:t>
            </w:r>
            <w:r>
              <w:rPr>
                <w:vertAlign w:val="subscript"/>
              </w:rPr>
              <w:t>ov</w:t>
            </w:r>
            <w:proofErr w:type="spellEnd"/>
          </w:p>
        </w:tc>
      </w:tr>
      <w:tr w:rsidR="000B6A3C" w14:paraId="7D8F8D2D" w14:textId="77777777" w:rsidTr="000B6A3C">
        <w:tc>
          <w:tcPr>
            <w:cnfStyle w:val="001000000000" w:firstRow="0" w:lastRow="0" w:firstColumn="1" w:lastColumn="0" w:oddVBand="0" w:evenVBand="0" w:oddHBand="0" w:evenHBand="0" w:firstRowFirstColumn="0" w:firstRowLastColumn="0" w:lastRowFirstColumn="0" w:lastRowLastColumn="0"/>
            <w:tcW w:w="1335" w:type="dxa"/>
          </w:tcPr>
          <w:p w14:paraId="4B077DE8" w14:textId="77777777" w:rsidR="000B6A3C" w:rsidRPr="00DB7011" w:rsidRDefault="000B6A3C" w:rsidP="000B6A3C">
            <w:pPr>
              <w:jc w:val="center"/>
              <w:rPr>
                <w:b/>
                <w:bCs/>
                <w:vertAlign w:val="subscript"/>
              </w:rPr>
            </w:pPr>
            <w:r w:rsidRPr="00DB7011">
              <w:rPr>
                <w:b/>
                <w:bCs/>
              </w:rPr>
              <w:t>C</w:t>
            </w:r>
            <w:r w:rsidRPr="00DB7011">
              <w:rPr>
                <w:b/>
                <w:bCs/>
                <w:vertAlign w:val="subscript"/>
              </w:rPr>
              <w:t>GD</w:t>
            </w:r>
          </w:p>
        </w:tc>
        <w:tc>
          <w:tcPr>
            <w:tcW w:w="2185" w:type="dxa"/>
          </w:tcPr>
          <w:p w14:paraId="7976180D" w14:textId="607FD964" w:rsidR="000B6A3C" w:rsidRPr="00DB7011" w:rsidRDefault="000B6A3C" w:rsidP="000B6A3C">
            <w:pPr>
              <w:jc w:val="center"/>
              <w:cnfStyle w:val="000000000000" w:firstRow="0" w:lastRow="0" w:firstColumn="0" w:lastColumn="0" w:oddVBand="0" w:evenVBand="0" w:oddHBand="0" w:evenHBand="0" w:firstRowFirstColumn="0" w:firstRowLastColumn="0" w:lastRowFirstColumn="0" w:lastRowLastColumn="0"/>
            </w:pPr>
            <w:proofErr w:type="spellStart"/>
            <w:r>
              <w:t>C</w:t>
            </w:r>
            <w:r>
              <w:rPr>
                <w:vertAlign w:val="subscript"/>
              </w:rPr>
              <w:t>ov</w:t>
            </w:r>
            <w:proofErr w:type="spellEnd"/>
          </w:p>
        </w:tc>
        <w:tc>
          <w:tcPr>
            <w:tcW w:w="2340" w:type="dxa"/>
          </w:tcPr>
          <w:p w14:paraId="1C0C8282" w14:textId="68F9E714" w:rsidR="000B6A3C" w:rsidRPr="000B6A3C" w:rsidRDefault="000B6A3C" w:rsidP="000B6A3C">
            <w:pPr>
              <w:jc w:val="center"/>
              <w:cnfStyle w:val="000000000000" w:firstRow="0" w:lastRow="0" w:firstColumn="0" w:lastColumn="0" w:oddVBand="0" w:evenVBand="0" w:oddHBand="0" w:evenHBand="0" w:firstRowFirstColumn="0" w:firstRowLastColumn="0" w:lastRowFirstColumn="0" w:lastRowLastColumn="0"/>
              <w:rPr>
                <w:vertAlign w:val="subscript"/>
              </w:rPr>
            </w:pPr>
            <w:r>
              <w:t>1/2C</w:t>
            </w:r>
            <w:r>
              <w:rPr>
                <w:vertAlign w:val="subscript"/>
              </w:rPr>
              <w:t>g</w:t>
            </w:r>
            <w:r>
              <w:t xml:space="preserve">W + </w:t>
            </w:r>
            <w:proofErr w:type="spellStart"/>
            <w:r>
              <w:t>C</w:t>
            </w:r>
            <w:r>
              <w:rPr>
                <w:vertAlign w:val="subscript"/>
              </w:rPr>
              <w:t>ov</w:t>
            </w:r>
            <w:proofErr w:type="spellEnd"/>
          </w:p>
        </w:tc>
        <w:tc>
          <w:tcPr>
            <w:tcW w:w="2160" w:type="dxa"/>
          </w:tcPr>
          <w:p w14:paraId="7BEBB965" w14:textId="1F19DD5E" w:rsidR="000B6A3C" w:rsidRPr="000B6A3C" w:rsidRDefault="000B6A3C" w:rsidP="000B6A3C">
            <w:pPr>
              <w:jc w:val="center"/>
              <w:cnfStyle w:val="000000000000" w:firstRow="0" w:lastRow="0" w:firstColumn="0" w:lastColumn="0" w:oddVBand="0" w:evenVBand="0" w:oddHBand="0" w:evenHBand="0" w:firstRowFirstColumn="0" w:firstRowLastColumn="0" w:lastRowFirstColumn="0" w:lastRowLastColumn="0"/>
              <w:rPr>
                <w:vertAlign w:val="subscript"/>
              </w:rPr>
            </w:pPr>
            <w:proofErr w:type="spellStart"/>
            <w:r>
              <w:t>C</w:t>
            </w:r>
            <w:r>
              <w:rPr>
                <w:vertAlign w:val="subscript"/>
              </w:rPr>
              <w:t>ov</w:t>
            </w:r>
            <w:proofErr w:type="spellEnd"/>
          </w:p>
        </w:tc>
      </w:tr>
      <w:tr w:rsidR="000B6A3C" w14:paraId="3C5FC121" w14:textId="77777777" w:rsidTr="000B6A3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0727FC93" w14:textId="77777777" w:rsidR="000B6A3C" w:rsidRPr="00DB7011" w:rsidRDefault="000B6A3C" w:rsidP="000B6A3C">
            <w:pPr>
              <w:jc w:val="center"/>
              <w:rPr>
                <w:b/>
                <w:bCs/>
                <w:vertAlign w:val="subscript"/>
              </w:rPr>
            </w:pPr>
            <w:r w:rsidRPr="00DB7011">
              <w:rPr>
                <w:b/>
                <w:bCs/>
              </w:rPr>
              <w:t>C</w:t>
            </w:r>
            <w:r w:rsidRPr="00DB7011">
              <w:rPr>
                <w:b/>
                <w:bCs/>
                <w:vertAlign w:val="subscript"/>
              </w:rPr>
              <w:t>GB</w:t>
            </w:r>
          </w:p>
        </w:tc>
        <w:tc>
          <w:tcPr>
            <w:tcW w:w="2185" w:type="dxa"/>
          </w:tcPr>
          <w:p w14:paraId="24114562" w14:textId="50395A95" w:rsidR="000B6A3C" w:rsidRPr="00840B4D" w:rsidRDefault="000B6A3C" w:rsidP="000B6A3C">
            <w:pPr>
              <w:jc w:val="center"/>
              <w:cnfStyle w:val="000000100000" w:firstRow="0" w:lastRow="0" w:firstColumn="0" w:lastColumn="0" w:oddVBand="0" w:evenVBand="0" w:oddHBand="1" w:evenHBand="0" w:firstRowFirstColumn="0" w:firstRowLastColumn="0" w:lastRowFirstColumn="0" w:lastRowLastColumn="0"/>
            </w:pPr>
            <w:proofErr w:type="spellStart"/>
            <w:r>
              <w:t>C</w:t>
            </w:r>
            <w:r w:rsidRPr="00840B4D">
              <w:rPr>
                <w:vertAlign w:val="subscript"/>
              </w:rPr>
              <w:t>g</w:t>
            </w:r>
            <w:r>
              <w:t>W</w:t>
            </w:r>
            <w:proofErr w:type="spellEnd"/>
          </w:p>
        </w:tc>
        <w:tc>
          <w:tcPr>
            <w:tcW w:w="2340" w:type="dxa"/>
          </w:tcPr>
          <w:p w14:paraId="12180AB9" w14:textId="77777777" w:rsidR="000B6A3C" w:rsidRPr="00DB7011" w:rsidRDefault="000B6A3C" w:rsidP="000B6A3C">
            <w:pPr>
              <w:jc w:val="center"/>
              <w:cnfStyle w:val="000000100000" w:firstRow="0" w:lastRow="0" w:firstColumn="0" w:lastColumn="0" w:oddVBand="0" w:evenVBand="0" w:oddHBand="1" w:evenHBand="0" w:firstRowFirstColumn="0" w:firstRowLastColumn="0" w:lastRowFirstColumn="0" w:lastRowLastColumn="0"/>
            </w:pPr>
            <w:r w:rsidRPr="00DB7011">
              <w:t>0</w:t>
            </w:r>
          </w:p>
        </w:tc>
        <w:tc>
          <w:tcPr>
            <w:tcW w:w="2160" w:type="dxa"/>
          </w:tcPr>
          <w:p w14:paraId="6602E002" w14:textId="77777777" w:rsidR="000B6A3C" w:rsidRPr="00DB7011" w:rsidRDefault="000B6A3C" w:rsidP="000B6A3C">
            <w:pPr>
              <w:jc w:val="center"/>
              <w:cnfStyle w:val="000000100000" w:firstRow="0" w:lastRow="0" w:firstColumn="0" w:lastColumn="0" w:oddVBand="0" w:evenVBand="0" w:oddHBand="1" w:evenHBand="0" w:firstRowFirstColumn="0" w:firstRowLastColumn="0" w:lastRowFirstColumn="0" w:lastRowLastColumn="0"/>
            </w:pPr>
            <w:r w:rsidRPr="00DB7011">
              <w:t>0</w:t>
            </w:r>
          </w:p>
        </w:tc>
      </w:tr>
    </w:tbl>
    <w:p w14:paraId="7FAACC1E" w14:textId="2F34911B" w:rsidR="00DB7011" w:rsidRPr="00DB7011" w:rsidRDefault="00DB7011" w:rsidP="00DB7011">
      <w:pPr>
        <w:spacing w:after="0"/>
        <w:rPr>
          <w:sz w:val="14"/>
          <w:szCs w:val="14"/>
        </w:rPr>
      </w:pPr>
      <w:r w:rsidRPr="00DB7011">
        <w:rPr>
          <w:sz w:val="14"/>
          <w:szCs w:val="14"/>
        </w:rPr>
        <w:t xml:space="preserve">Table </w:t>
      </w:r>
      <w:r w:rsidR="0091048E">
        <w:rPr>
          <w:sz w:val="14"/>
          <w:szCs w:val="14"/>
        </w:rPr>
        <w:t>3</w:t>
      </w:r>
      <w:r w:rsidR="00840B4D">
        <w:rPr>
          <w:sz w:val="14"/>
          <w:szCs w:val="14"/>
        </w:rPr>
        <w:t>a</w:t>
      </w:r>
      <w:r w:rsidRPr="00DB7011">
        <w:rPr>
          <w:sz w:val="14"/>
          <w:szCs w:val="14"/>
        </w:rPr>
        <w:t>. Capacitance equations for gate-source, gate-drain, gate-bulk.</w:t>
      </w:r>
    </w:p>
    <w:p w14:paraId="4D2F81F7" w14:textId="05B0302D" w:rsidR="00356F6B" w:rsidRDefault="00356F6B" w:rsidP="00DB7011">
      <w:pPr>
        <w:spacing w:after="0"/>
        <w:rPr>
          <w:sz w:val="14"/>
          <w:szCs w:val="14"/>
        </w:rPr>
      </w:pPr>
    </w:p>
    <w:tbl>
      <w:tblPr>
        <w:tblStyle w:val="GridTable3-Accent1"/>
        <w:tblW w:w="0" w:type="auto"/>
        <w:tblInd w:w="-5" w:type="dxa"/>
        <w:tblLook w:val="04A0" w:firstRow="1" w:lastRow="0" w:firstColumn="1" w:lastColumn="0" w:noHBand="0" w:noVBand="1"/>
      </w:tblPr>
      <w:tblGrid>
        <w:gridCol w:w="1335"/>
        <w:gridCol w:w="2185"/>
        <w:gridCol w:w="2340"/>
        <w:gridCol w:w="2160"/>
      </w:tblGrid>
      <w:tr w:rsidR="00356F6B" w:rsidRPr="00DB7011" w14:paraId="4D09BE97" w14:textId="77777777" w:rsidTr="00356F6B">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335" w:type="dxa"/>
          </w:tcPr>
          <w:p w14:paraId="31858DC5" w14:textId="77777777" w:rsidR="00356F6B" w:rsidRPr="00DB7011" w:rsidRDefault="00356F6B" w:rsidP="0098107A">
            <w:pPr>
              <w:jc w:val="center"/>
            </w:pPr>
          </w:p>
        </w:tc>
        <w:tc>
          <w:tcPr>
            <w:tcW w:w="2185" w:type="dxa"/>
          </w:tcPr>
          <w:p w14:paraId="6B9C8FDC" w14:textId="77777777" w:rsidR="00356F6B" w:rsidRPr="00DB7011" w:rsidRDefault="00356F6B" w:rsidP="0098107A">
            <w:pPr>
              <w:jc w:val="center"/>
              <w:cnfStyle w:val="100000000000" w:firstRow="1" w:lastRow="0" w:firstColumn="0" w:lastColumn="0" w:oddVBand="0" w:evenVBand="0" w:oddHBand="0" w:evenHBand="0" w:firstRowFirstColumn="0" w:firstRowLastColumn="0" w:lastRowFirstColumn="0" w:lastRowLastColumn="0"/>
            </w:pPr>
            <w:r w:rsidRPr="00DB7011">
              <w:t>Cutoff</w:t>
            </w:r>
          </w:p>
        </w:tc>
        <w:tc>
          <w:tcPr>
            <w:tcW w:w="2340" w:type="dxa"/>
          </w:tcPr>
          <w:p w14:paraId="7047EE32" w14:textId="77777777" w:rsidR="00356F6B" w:rsidRPr="00DB7011" w:rsidRDefault="00356F6B" w:rsidP="0098107A">
            <w:pPr>
              <w:jc w:val="center"/>
              <w:cnfStyle w:val="100000000000" w:firstRow="1" w:lastRow="0" w:firstColumn="0" w:lastColumn="0" w:oddVBand="0" w:evenVBand="0" w:oddHBand="0" w:evenHBand="0" w:firstRowFirstColumn="0" w:firstRowLastColumn="0" w:lastRowFirstColumn="0" w:lastRowLastColumn="0"/>
            </w:pPr>
            <w:r w:rsidRPr="00DB7011">
              <w:t>Linear</w:t>
            </w:r>
          </w:p>
        </w:tc>
        <w:tc>
          <w:tcPr>
            <w:tcW w:w="2160" w:type="dxa"/>
          </w:tcPr>
          <w:p w14:paraId="1289D6FF" w14:textId="77777777" w:rsidR="00356F6B" w:rsidRPr="00DB7011" w:rsidRDefault="00356F6B" w:rsidP="0098107A">
            <w:pPr>
              <w:jc w:val="center"/>
              <w:cnfStyle w:val="100000000000" w:firstRow="1" w:lastRow="0" w:firstColumn="0" w:lastColumn="0" w:oddVBand="0" w:evenVBand="0" w:oddHBand="0" w:evenHBand="0" w:firstRowFirstColumn="0" w:firstRowLastColumn="0" w:lastRowFirstColumn="0" w:lastRowLastColumn="0"/>
            </w:pPr>
            <w:r w:rsidRPr="00DB7011">
              <w:t>Saturation</w:t>
            </w:r>
          </w:p>
        </w:tc>
      </w:tr>
      <w:tr w:rsidR="00356F6B" w14:paraId="3F4E4BC9" w14:textId="77777777" w:rsidTr="00356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09E18B6A" w14:textId="77777777" w:rsidR="00356F6B" w:rsidRPr="00DB7011" w:rsidRDefault="00356F6B" w:rsidP="00356F6B">
            <w:pPr>
              <w:jc w:val="center"/>
              <w:rPr>
                <w:b/>
                <w:bCs/>
                <w:vertAlign w:val="subscript"/>
              </w:rPr>
            </w:pPr>
            <w:r w:rsidRPr="00DB7011">
              <w:rPr>
                <w:b/>
                <w:bCs/>
              </w:rPr>
              <w:t>C</w:t>
            </w:r>
            <w:r w:rsidRPr="00DB7011">
              <w:rPr>
                <w:b/>
                <w:bCs/>
                <w:vertAlign w:val="subscript"/>
              </w:rPr>
              <w:t>GS</w:t>
            </w:r>
          </w:p>
        </w:tc>
        <w:tc>
          <w:tcPr>
            <w:tcW w:w="2185" w:type="dxa"/>
          </w:tcPr>
          <w:p w14:paraId="2CAE0BD8" w14:textId="7E18EE4A" w:rsidR="00356F6B" w:rsidRPr="003A7925" w:rsidRDefault="00356F6B" w:rsidP="00356F6B">
            <w:pPr>
              <w:jc w:val="center"/>
              <w:cnfStyle w:val="000000100000" w:firstRow="0" w:lastRow="0" w:firstColumn="0" w:lastColumn="0" w:oddVBand="0" w:evenVBand="0" w:oddHBand="1" w:evenHBand="0" w:firstRowFirstColumn="0" w:firstRowLastColumn="0" w:lastRowFirstColumn="0" w:lastRowLastColumn="0"/>
              <w:rPr>
                <w:vertAlign w:val="subscript"/>
              </w:rPr>
            </w:pPr>
            <w:r>
              <w:t>0.19</w:t>
            </w:r>
          </w:p>
        </w:tc>
        <w:tc>
          <w:tcPr>
            <w:tcW w:w="2340" w:type="dxa"/>
          </w:tcPr>
          <w:p w14:paraId="2C0928FF" w14:textId="7EE594F1" w:rsidR="00356F6B" w:rsidRPr="00DB7011" w:rsidRDefault="00356F6B" w:rsidP="00356F6B">
            <w:pPr>
              <w:jc w:val="center"/>
              <w:cnfStyle w:val="000000100000" w:firstRow="0" w:lastRow="0" w:firstColumn="0" w:lastColumn="0" w:oddVBand="0" w:evenVBand="0" w:oddHBand="1" w:evenHBand="0" w:firstRowFirstColumn="0" w:firstRowLastColumn="0" w:lastRowFirstColumn="0" w:lastRowLastColumn="0"/>
            </w:pPr>
            <w:r>
              <w:t>0.89</w:t>
            </w:r>
          </w:p>
        </w:tc>
        <w:tc>
          <w:tcPr>
            <w:tcW w:w="2160" w:type="dxa"/>
          </w:tcPr>
          <w:p w14:paraId="76769C12" w14:textId="550501B7" w:rsidR="00356F6B" w:rsidRPr="000B6A3C" w:rsidRDefault="00356F6B" w:rsidP="00356F6B">
            <w:pPr>
              <w:jc w:val="center"/>
              <w:cnfStyle w:val="000000100000" w:firstRow="0" w:lastRow="0" w:firstColumn="0" w:lastColumn="0" w:oddVBand="0" w:evenVBand="0" w:oddHBand="1" w:evenHBand="0" w:firstRowFirstColumn="0" w:firstRowLastColumn="0" w:lastRowFirstColumn="0" w:lastRowLastColumn="0"/>
            </w:pPr>
            <w:r>
              <w:t>1.12</w:t>
            </w:r>
          </w:p>
        </w:tc>
      </w:tr>
      <w:tr w:rsidR="00356F6B" w14:paraId="29D2C250" w14:textId="77777777" w:rsidTr="00356F6B">
        <w:tc>
          <w:tcPr>
            <w:cnfStyle w:val="001000000000" w:firstRow="0" w:lastRow="0" w:firstColumn="1" w:lastColumn="0" w:oddVBand="0" w:evenVBand="0" w:oddHBand="0" w:evenHBand="0" w:firstRowFirstColumn="0" w:firstRowLastColumn="0" w:lastRowFirstColumn="0" w:lastRowLastColumn="0"/>
            <w:tcW w:w="1335" w:type="dxa"/>
          </w:tcPr>
          <w:p w14:paraId="39BE3191" w14:textId="77777777" w:rsidR="00356F6B" w:rsidRPr="00DB7011" w:rsidRDefault="00356F6B" w:rsidP="00356F6B">
            <w:pPr>
              <w:jc w:val="center"/>
              <w:rPr>
                <w:b/>
                <w:bCs/>
                <w:vertAlign w:val="subscript"/>
              </w:rPr>
            </w:pPr>
            <w:r w:rsidRPr="00DB7011">
              <w:rPr>
                <w:b/>
                <w:bCs/>
              </w:rPr>
              <w:t>C</w:t>
            </w:r>
            <w:r w:rsidRPr="00DB7011">
              <w:rPr>
                <w:b/>
                <w:bCs/>
                <w:vertAlign w:val="subscript"/>
              </w:rPr>
              <w:t>GD</w:t>
            </w:r>
          </w:p>
        </w:tc>
        <w:tc>
          <w:tcPr>
            <w:tcW w:w="2185" w:type="dxa"/>
          </w:tcPr>
          <w:p w14:paraId="50804F75" w14:textId="271C57B1" w:rsidR="00356F6B" w:rsidRPr="00DB7011" w:rsidRDefault="00356F6B" w:rsidP="00356F6B">
            <w:pPr>
              <w:jc w:val="center"/>
              <w:cnfStyle w:val="000000000000" w:firstRow="0" w:lastRow="0" w:firstColumn="0" w:lastColumn="0" w:oddVBand="0" w:evenVBand="0" w:oddHBand="0" w:evenHBand="0" w:firstRowFirstColumn="0" w:firstRowLastColumn="0" w:lastRowFirstColumn="0" w:lastRowLastColumn="0"/>
            </w:pPr>
            <w:r>
              <w:t>0.19</w:t>
            </w:r>
          </w:p>
        </w:tc>
        <w:tc>
          <w:tcPr>
            <w:tcW w:w="2340" w:type="dxa"/>
          </w:tcPr>
          <w:p w14:paraId="657515CA" w14:textId="59AE562C" w:rsidR="00356F6B" w:rsidRPr="000B6A3C" w:rsidRDefault="00356F6B" w:rsidP="00356F6B">
            <w:pPr>
              <w:jc w:val="center"/>
              <w:cnfStyle w:val="000000000000" w:firstRow="0" w:lastRow="0" w:firstColumn="0" w:lastColumn="0" w:oddVBand="0" w:evenVBand="0" w:oddHBand="0" w:evenHBand="0" w:firstRowFirstColumn="0" w:firstRowLastColumn="0" w:lastRowFirstColumn="0" w:lastRowLastColumn="0"/>
              <w:rPr>
                <w:vertAlign w:val="subscript"/>
              </w:rPr>
            </w:pPr>
            <w:r>
              <w:t>0.89</w:t>
            </w:r>
          </w:p>
        </w:tc>
        <w:tc>
          <w:tcPr>
            <w:tcW w:w="2160" w:type="dxa"/>
          </w:tcPr>
          <w:p w14:paraId="57D1E1DD" w14:textId="2102798E" w:rsidR="00356F6B" w:rsidRPr="000B6A3C" w:rsidRDefault="00356F6B" w:rsidP="00356F6B">
            <w:pPr>
              <w:jc w:val="center"/>
              <w:cnfStyle w:val="000000000000" w:firstRow="0" w:lastRow="0" w:firstColumn="0" w:lastColumn="0" w:oddVBand="0" w:evenVBand="0" w:oddHBand="0" w:evenHBand="0" w:firstRowFirstColumn="0" w:firstRowLastColumn="0" w:lastRowFirstColumn="0" w:lastRowLastColumn="0"/>
              <w:rPr>
                <w:vertAlign w:val="subscript"/>
              </w:rPr>
            </w:pPr>
            <w:r>
              <w:t>0.19</w:t>
            </w:r>
          </w:p>
        </w:tc>
      </w:tr>
      <w:tr w:rsidR="00356F6B" w14:paraId="547F232A" w14:textId="77777777" w:rsidTr="00356F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35" w:type="dxa"/>
          </w:tcPr>
          <w:p w14:paraId="1575478A" w14:textId="77777777" w:rsidR="00356F6B" w:rsidRPr="00DB7011" w:rsidRDefault="00356F6B" w:rsidP="00356F6B">
            <w:pPr>
              <w:jc w:val="center"/>
              <w:rPr>
                <w:b/>
                <w:bCs/>
                <w:vertAlign w:val="subscript"/>
              </w:rPr>
            </w:pPr>
            <w:r w:rsidRPr="00DB7011">
              <w:rPr>
                <w:b/>
                <w:bCs/>
              </w:rPr>
              <w:t>C</w:t>
            </w:r>
            <w:r w:rsidRPr="00DB7011">
              <w:rPr>
                <w:b/>
                <w:bCs/>
                <w:vertAlign w:val="subscript"/>
              </w:rPr>
              <w:t>GB</w:t>
            </w:r>
          </w:p>
        </w:tc>
        <w:tc>
          <w:tcPr>
            <w:tcW w:w="2185" w:type="dxa"/>
          </w:tcPr>
          <w:p w14:paraId="4F462FC1" w14:textId="089BB438" w:rsidR="00356F6B" w:rsidRPr="00840B4D" w:rsidRDefault="00356F6B" w:rsidP="00356F6B">
            <w:pPr>
              <w:jc w:val="center"/>
              <w:cnfStyle w:val="000000100000" w:firstRow="0" w:lastRow="0" w:firstColumn="0" w:lastColumn="0" w:oddVBand="0" w:evenVBand="0" w:oddHBand="1" w:evenHBand="0" w:firstRowFirstColumn="0" w:firstRowLastColumn="0" w:lastRowFirstColumn="0" w:lastRowLastColumn="0"/>
            </w:pPr>
            <w:r>
              <w:t>1.4</w:t>
            </w:r>
          </w:p>
        </w:tc>
        <w:tc>
          <w:tcPr>
            <w:tcW w:w="2340" w:type="dxa"/>
          </w:tcPr>
          <w:p w14:paraId="52A2E8E9" w14:textId="154CFA00" w:rsidR="00356F6B" w:rsidRPr="00DB7011" w:rsidRDefault="00356F6B" w:rsidP="00356F6B">
            <w:pPr>
              <w:jc w:val="center"/>
              <w:cnfStyle w:val="000000100000" w:firstRow="0" w:lastRow="0" w:firstColumn="0" w:lastColumn="0" w:oddVBand="0" w:evenVBand="0" w:oddHBand="1" w:evenHBand="0" w:firstRowFirstColumn="0" w:firstRowLastColumn="0" w:lastRowFirstColumn="0" w:lastRowLastColumn="0"/>
            </w:pPr>
            <w:r w:rsidRPr="00DB7011">
              <w:t>0</w:t>
            </w:r>
          </w:p>
        </w:tc>
        <w:tc>
          <w:tcPr>
            <w:tcW w:w="2160" w:type="dxa"/>
          </w:tcPr>
          <w:p w14:paraId="4ECE1EC4" w14:textId="64703514" w:rsidR="00356F6B" w:rsidRPr="00DB7011" w:rsidRDefault="00356F6B" w:rsidP="00356F6B">
            <w:pPr>
              <w:jc w:val="center"/>
              <w:cnfStyle w:val="000000100000" w:firstRow="0" w:lastRow="0" w:firstColumn="0" w:lastColumn="0" w:oddVBand="0" w:evenVBand="0" w:oddHBand="1" w:evenHBand="0" w:firstRowFirstColumn="0" w:firstRowLastColumn="0" w:lastRowFirstColumn="0" w:lastRowLastColumn="0"/>
            </w:pPr>
            <w:r w:rsidRPr="00DB7011">
              <w:t>0</w:t>
            </w:r>
          </w:p>
        </w:tc>
      </w:tr>
    </w:tbl>
    <w:p w14:paraId="5334F41B" w14:textId="77777777" w:rsidR="00356F6B" w:rsidRDefault="00356F6B" w:rsidP="00DB7011">
      <w:pPr>
        <w:spacing w:after="0"/>
        <w:rPr>
          <w:sz w:val="14"/>
          <w:szCs w:val="14"/>
        </w:rPr>
      </w:pPr>
    </w:p>
    <w:p w14:paraId="62F8152D" w14:textId="4B543316" w:rsidR="00DB7011" w:rsidRPr="00DB7011" w:rsidRDefault="00DB7011" w:rsidP="00DB7011">
      <w:pPr>
        <w:spacing w:after="0"/>
        <w:rPr>
          <w:sz w:val="14"/>
          <w:szCs w:val="14"/>
        </w:rPr>
      </w:pPr>
      <w:r w:rsidRPr="00DB7011">
        <w:rPr>
          <w:sz w:val="14"/>
          <w:szCs w:val="14"/>
        </w:rPr>
        <w:t xml:space="preserve">Table </w:t>
      </w:r>
      <w:r w:rsidR="0091048E">
        <w:rPr>
          <w:sz w:val="14"/>
          <w:szCs w:val="14"/>
        </w:rPr>
        <w:t>3b</w:t>
      </w:r>
      <w:r w:rsidRPr="00DB7011">
        <w:rPr>
          <w:sz w:val="14"/>
          <w:szCs w:val="14"/>
        </w:rPr>
        <w:t xml:space="preserve">. Capacitance </w:t>
      </w:r>
      <w:r>
        <w:rPr>
          <w:sz w:val="14"/>
          <w:szCs w:val="14"/>
        </w:rPr>
        <w:t>values</w:t>
      </w:r>
      <w:r w:rsidRPr="00DB7011">
        <w:rPr>
          <w:sz w:val="14"/>
          <w:szCs w:val="14"/>
        </w:rPr>
        <w:t xml:space="preserve"> for gate-source, gate-drain, gate-bulk.</w:t>
      </w:r>
      <w:r w:rsidR="000B6A3C">
        <w:rPr>
          <w:sz w:val="14"/>
          <w:szCs w:val="14"/>
        </w:rPr>
        <w:t xml:space="preserve"> Units in </w:t>
      </w:r>
      <w:proofErr w:type="spellStart"/>
      <w:r w:rsidR="000B6A3C">
        <w:rPr>
          <w:sz w:val="14"/>
          <w:szCs w:val="14"/>
        </w:rPr>
        <w:t>fF</w:t>
      </w:r>
      <w:proofErr w:type="spellEnd"/>
      <w:r w:rsidR="000B6A3C">
        <w:rPr>
          <w:sz w:val="14"/>
          <w:szCs w:val="14"/>
        </w:rPr>
        <w:t>/</w:t>
      </w:r>
      <w:r w:rsidR="000B6A3C">
        <w:rPr>
          <w:rFonts w:cstheme="minorHAnsi"/>
          <w:sz w:val="14"/>
          <w:szCs w:val="14"/>
        </w:rPr>
        <w:t>µ</w:t>
      </w:r>
      <w:r w:rsidR="000B6A3C">
        <w:rPr>
          <w:sz w:val="14"/>
          <w:szCs w:val="14"/>
        </w:rPr>
        <w:t>m</w:t>
      </w:r>
    </w:p>
    <w:p w14:paraId="580444A6" w14:textId="77777777" w:rsidR="00DB7011" w:rsidRDefault="00DB7011" w:rsidP="00B12B71">
      <w:pPr>
        <w:spacing w:after="0"/>
      </w:pPr>
    </w:p>
    <w:p w14:paraId="08167573" w14:textId="6D1C8AB2" w:rsidR="00356F6B" w:rsidRDefault="00356F6B" w:rsidP="00356F6B">
      <w:pPr>
        <w:pStyle w:val="ListParagraph"/>
        <w:numPr>
          <w:ilvl w:val="0"/>
          <w:numId w:val="7"/>
        </w:numPr>
        <w:spacing w:after="0"/>
      </w:pPr>
      <w:r>
        <w:t xml:space="preserve">Now we want to find </w:t>
      </w:r>
      <w:proofErr w:type="spellStart"/>
      <w:r>
        <w:t>C</w:t>
      </w:r>
      <w:r>
        <w:rPr>
          <w:vertAlign w:val="subscript"/>
        </w:rPr>
        <w:t>j</w:t>
      </w:r>
      <w:proofErr w:type="spellEnd"/>
      <w:r>
        <w:t xml:space="preserve"> in units of </w:t>
      </w:r>
      <w:proofErr w:type="spellStart"/>
      <w:r>
        <w:t>fF</w:t>
      </w:r>
      <w:proofErr w:type="spellEnd"/>
      <w:r>
        <w:t>/</w:t>
      </w:r>
      <w:r>
        <w:rPr>
          <w:rFonts w:cstheme="minorHAnsi"/>
        </w:rPr>
        <w:t>µ</w:t>
      </w:r>
      <w:r>
        <w:t xml:space="preserve">m. We first need the voltage asymptote </w:t>
      </w:r>
      <w:proofErr w:type="spellStart"/>
      <w:r w:rsidRPr="00356F6B">
        <w:t>φ</w:t>
      </w:r>
      <w:r>
        <w:rPr>
          <w:vertAlign w:val="subscript"/>
        </w:rPr>
        <w:t>B</w:t>
      </w:r>
      <w:proofErr w:type="spellEnd"/>
      <w:r>
        <w:t>:</w:t>
      </w:r>
    </w:p>
    <w:p w14:paraId="4DC882F7" w14:textId="24AC3048" w:rsidR="00780C09" w:rsidRDefault="005F5F87" w:rsidP="00B12B71">
      <w:pPr>
        <w:spacing w:after="0"/>
      </w:pPr>
      <m:oMathPara>
        <m:oMath>
          <m:sSub>
            <m:sSubPr>
              <m:ctrlPr>
                <w:rPr>
                  <w:rFonts w:ascii="Cambria Math" w:hAnsi="Cambria Math"/>
                  <w:i/>
                </w:rPr>
              </m:ctrlPr>
            </m:sSubPr>
            <m:e>
              <m:r>
                <w:rPr>
                  <w:rFonts w:ascii="Cambria Math" w:hAnsi="Cambria Math"/>
                </w:rPr>
                <m:t>φ</m:t>
              </m:r>
            </m:e>
            <m:sub>
              <m:r>
                <w:rPr>
                  <w:rFonts w:ascii="Cambria Math" w:hAnsi="Cambria Math"/>
                </w:rPr>
                <m:t>B</m:t>
              </m:r>
            </m:sub>
          </m:sSub>
          <m:r>
            <w:rPr>
              <w:rFonts w:ascii="Cambria Math" w:hAnsi="Cambria Math"/>
            </w:rPr>
            <m:t>=</m:t>
          </m:r>
          <m:f>
            <m:fPr>
              <m:ctrlPr>
                <w:rPr>
                  <w:rFonts w:ascii="Cambria Math" w:hAnsi="Cambria Math"/>
                  <w:i/>
                </w:rPr>
              </m:ctrlPr>
            </m:fPr>
            <m:num>
              <m:r>
                <w:rPr>
                  <w:rFonts w:ascii="Cambria Math" w:hAnsi="Cambria Math"/>
                </w:rPr>
                <m:t>kT</m:t>
              </m:r>
            </m:num>
            <m:den>
              <m:r>
                <w:rPr>
                  <w:rFonts w:ascii="Cambria Math" w:hAnsi="Cambria Math"/>
                </w:rPr>
                <m:t>q</m:t>
              </m:r>
            </m:den>
          </m:f>
          <m:func>
            <m:funcPr>
              <m:ctrlPr>
                <w:rPr>
                  <w:rFonts w:ascii="Cambria Math" w:hAnsi="Cambria Math"/>
                </w:rPr>
              </m:ctrlPr>
            </m:funcPr>
            <m:fName>
              <m:r>
                <m:rPr>
                  <m:sty m:val="p"/>
                </m:rPr>
                <w:rPr>
                  <w:rFonts w:ascii="Cambria Math" w:hAnsi="Cambria Math"/>
                </w:rPr>
                <m:t>ln</m:t>
              </m:r>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D</m:t>
                          </m:r>
                        </m:sub>
                      </m:sSub>
                    </m:num>
                    <m:den>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den>
                  </m:f>
                </m:e>
              </m:d>
            </m:e>
          </m:func>
          <m:r>
            <w:rPr>
              <w:rFonts w:ascii="Cambria Math" w:hAnsi="Cambria Math"/>
            </w:rPr>
            <m:t>=0.936 V</m:t>
          </m:r>
        </m:oMath>
      </m:oMathPara>
    </w:p>
    <w:p w14:paraId="19CC99AE" w14:textId="31CDE31D" w:rsidR="00780C09" w:rsidRDefault="00356F6B" w:rsidP="00B12B71">
      <w:pPr>
        <w:spacing w:after="0"/>
      </w:pPr>
      <w:r>
        <w:t>These constants are from the question.</w:t>
      </w:r>
    </w:p>
    <w:p w14:paraId="303CF4F9" w14:textId="520872B0" w:rsidR="00780C09" w:rsidRDefault="00356F6B" w:rsidP="00B12B71">
      <w:pPr>
        <w:spacing w:after="0"/>
      </w:pPr>
      <w:r>
        <w:t xml:space="preserve">Now we want </w:t>
      </w:r>
      <w:proofErr w:type="spellStart"/>
      <w:r>
        <w:t>C</w:t>
      </w:r>
      <w:r>
        <w:rPr>
          <w:vertAlign w:val="subscript"/>
        </w:rPr>
        <w:t>jb</w:t>
      </w:r>
      <w:proofErr w:type="spellEnd"/>
      <w:r>
        <w:t>:</w:t>
      </w:r>
    </w:p>
    <w:p w14:paraId="713D25D1" w14:textId="7903DFC3" w:rsidR="00356F6B" w:rsidRDefault="005F5F87" w:rsidP="00356F6B">
      <w:pPr>
        <w:spacing w:after="0"/>
      </w:pPr>
      <m:oMathPara>
        <m:oMath>
          <m:sSub>
            <m:sSubPr>
              <m:ctrlPr>
                <w:rPr>
                  <w:rFonts w:ascii="Cambria Math" w:hAnsi="Cambria Math"/>
                  <w:i/>
                </w:rPr>
              </m:ctrlPr>
            </m:sSubPr>
            <m:e>
              <m:r>
                <w:rPr>
                  <w:rFonts w:ascii="Cambria Math" w:hAnsi="Cambria Math"/>
                </w:rPr>
                <m:t>C</m:t>
              </m:r>
            </m:e>
            <m:sub>
              <m:r>
                <w:rPr>
                  <w:rFonts w:ascii="Cambria Math" w:hAnsi="Cambria Math"/>
                </w:rPr>
                <m:t>jb</m:t>
              </m:r>
            </m:sub>
          </m:sSub>
          <m:r>
            <w:rPr>
              <w:rFonts w:ascii="Cambria Math" w:hAnsi="Cambria Math"/>
            </w:rPr>
            <m:t>=</m:t>
          </m:r>
          <m:rad>
            <m:radPr>
              <m:degHide m:val="1"/>
              <m:ctrlPr>
                <w:rPr>
                  <w:rFonts w:ascii="Cambria Math" w:hAnsi="Cambria Math"/>
                  <w:i/>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ε</m:t>
                      </m:r>
                    </m:e>
                    <m:sub>
                      <m:r>
                        <w:rPr>
                          <w:rFonts w:ascii="Cambria Math" w:hAnsi="Cambria Math"/>
                        </w:rPr>
                        <m:t>Si</m:t>
                      </m:r>
                    </m:sub>
                  </m:sSub>
                  <m:r>
                    <w:rPr>
                      <w:rFonts w:ascii="Cambria Math" w:hAnsi="Cambria Math"/>
                    </w:rPr>
                    <m:t>q</m:t>
                  </m:r>
                </m:num>
                <m:den>
                  <m:r>
                    <w:rPr>
                      <w:rFonts w:ascii="Cambria Math" w:hAnsi="Cambria Math"/>
                    </w:rPr>
                    <m:t>2</m:t>
                  </m:r>
                  <m:sSub>
                    <m:sSubPr>
                      <m:ctrlPr>
                        <w:rPr>
                          <w:rFonts w:ascii="Cambria Math" w:hAnsi="Cambria Math"/>
                          <w:i/>
                        </w:rPr>
                      </m:ctrlPr>
                    </m:sSubPr>
                    <m:e>
                      <m:r>
                        <w:rPr>
                          <w:rFonts w:ascii="Cambria Math" w:hAnsi="Cambria Math"/>
                        </w:rPr>
                        <m:t>φ</m:t>
                      </m:r>
                    </m:e>
                    <m:sub>
                      <m:r>
                        <w:rPr>
                          <w:rFonts w:ascii="Cambria Math" w:hAnsi="Cambria Math"/>
                        </w:rPr>
                        <m:t>B</m:t>
                      </m:r>
                    </m:sub>
                  </m:sSub>
                </m:den>
              </m:f>
              <m:f>
                <m:fPr>
                  <m:ctrlPr>
                    <w:rPr>
                      <w:rFonts w:ascii="Cambria Math" w:hAnsi="Cambria Math"/>
                      <w:i/>
                    </w:rPr>
                  </m:ctrlPr>
                </m:fPr>
                <m:num>
                  <m:sSub>
                    <m:sSubPr>
                      <m:ctrlPr>
                        <w:rPr>
                          <w:rFonts w:ascii="Cambria Math" w:hAnsi="Cambria Math"/>
                          <w:i/>
                        </w:rPr>
                      </m:ctrlPr>
                    </m:sSubPr>
                    <m:e>
                      <m:r>
                        <w:rPr>
                          <w:rFonts w:ascii="Cambria Math" w:hAnsi="Cambria Math"/>
                        </w:rPr>
                        <m:t>N</m:t>
                      </m:r>
                    </m:e>
                    <m:sub>
                      <m:r>
                        <w:rPr>
                          <w:rFonts w:ascii="Cambria Math" w:hAnsi="Cambria Math"/>
                        </w:rPr>
                        <m:t>A</m:t>
                      </m:r>
                    </m:sub>
                  </m:sSub>
                  <m:sSub>
                    <m:sSubPr>
                      <m:ctrlPr>
                        <w:rPr>
                          <w:rFonts w:ascii="Cambria Math" w:hAnsi="Cambria Math"/>
                          <w:i/>
                        </w:rPr>
                      </m:ctrlPr>
                    </m:sSubPr>
                    <m:e>
                      <m:r>
                        <w:rPr>
                          <w:rFonts w:ascii="Cambria Math" w:hAnsi="Cambria Math"/>
                        </w:rPr>
                        <m:t>N</m:t>
                      </m:r>
                    </m:e>
                    <m:sub>
                      <m:r>
                        <w:rPr>
                          <w:rFonts w:ascii="Cambria Math" w:hAnsi="Cambria Math"/>
                        </w:rPr>
                        <m:t>D</m:t>
                      </m:r>
                    </m:sub>
                  </m:sSub>
                </m:num>
                <m:den>
                  <m:sSubSup>
                    <m:sSubSupPr>
                      <m:ctrlPr>
                        <w:rPr>
                          <w:rFonts w:ascii="Cambria Math" w:hAnsi="Cambria Math"/>
                          <w:i/>
                        </w:rPr>
                      </m:ctrlPr>
                    </m:sSubSupPr>
                    <m:e>
                      <m:r>
                        <w:rPr>
                          <w:rFonts w:ascii="Cambria Math" w:hAnsi="Cambria Math"/>
                        </w:rPr>
                        <m:t>n</m:t>
                      </m:r>
                    </m:e>
                    <m:sub>
                      <m:r>
                        <w:rPr>
                          <w:rFonts w:ascii="Cambria Math" w:hAnsi="Cambria Math"/>
                        </w:rPr>
                        <m:t>i</m:t>
                      </m:r>
                    </m:sub>
                    <m:sup>
                      <m:r>
                        <w:rPr>
                          <w:rFonts w:ascii="Cambria Math" w:hAnsi="Cambria Math"/>
                        </w:rPr>
                        <m:t>2</m:t>
                      </m:r>
                    </m:sup>
                  </m:sSubSup>
                </m:den>
              </m:f>
            </m:e>
          </m:rad>
          <m:r>
            <w:rPr>
              <w:rFonts w:ascii="Cambria Math" w:hAnsi="Cambria Math"/>
            </w:rPr>
            <m:t>=0.516</m:t>
          </m:r>
          <m:f>
            <m:fPr>
              <m:ctrlPr>
                <w:rPr>
                  <w:rFonts w:ascii="Cambria Math" w:hAnsi="Cambria Math"/>
                  <w:i/>
                </w:rPr>
              </m:ctrlPr>
            </m:fPr>
            <m:num>
              <m:r>
                <w:rPr>
                  <w:rFonts w:ascii="Cambria Math" w:hAnsi="Cambria Math"/>
                </w:rPr>
                <m:t>fF</m:t>
              </m:r>
            </m:num>
            <m:den>
              <m:r>
                <w:rPr>
                  <w:rFonts w:ascii="Cambria Math" w:hAnsi="Cambria Math"/>
                </w:rPr>
                <m:t>µ</m:t>
              </m:r>
              <m:sSup>
                <m:sSupPr>
                  <m:ctrlPr>
                    <w:rPr>
                      <w:rFonts w:ascii="Cambria Math" w:hAnsi="Cambria Math"/>
                      <w:i/>
                    </w:rPr>
                  </m:ctrlPr>
                </m:sSupPr>
                <m:e>
                  <m:r>
                    <w:rPr>
                      <w:rFonts w:ascii="Cambria Math" w:hAnsi="Cambria Math"/>
                    </w:rPr>
                    <m:t>m</m:t>
                  </m:r>
                </m:e>
                <m:sup>
                  <m:r>
                    <w:rPr>
                      <w:rFonts w:ascii="Cambria Math" w:hAnsi="Cambria Math"/>
                    </w:rPr>
                    <m:t>2</m:t>
                  </m:r>
                </m:sup>
              </m:sSup>
            </m:den>
          </m:f>
        </m:oMath>
      </m:oMathPara>
    </w:p>
    <w:p w14:paraId="2924B443" w14:textId="2341C075" w:rsidR="00356F6B" w:rsidRPr="00356F6B" w:rsidRDefault="00165AA4" w:rsidP="00B12B71">
      <w:pPr>
        <w:spacing w:after="0"/>
      </w:pPr>
      <w:r>
        <w:t>We use Si permittivity * free space permissibility.</w:t>
      </w:r>
    </w:p>
    <w:p w14:paraId="56A4B849" w14:textId="5A2A4755" w:rsidR="00780C09" w:rsidRDefault="00165AA4" w:rsidP="00B12B71">
      <w:pPr>
        <w:spacing w:after="0"/>
      </w:pPr>
      <w:r>
        <w:t xml:space="preserve">Now we can solve for </w:t>
      </w:r>
      <w:proofErr w:type="spellStart"/>
      <w:r>
        <w:t>C</w:t>
      </w:r>
      <w:r>
        <w:softHyphen/>
      </w:r>
      <w:r w:rsidRPr="00165AA4">
        <w:rPr>
          <w:vertAlign w:val="subscript"/>
        </w:rPr>
        <w:t>j</w:t>
      </w:r>
      <w:proofErr w:type="spellEnd"/>
      <w:r w:rsidRPr="00165AA4">
        <w:rPr>
          <w:vertAlign w:val="subscript"/>
        </w:rPr>
        <w:softHyphen/>
      </w:r>
      <w:r>
        <w:t>:</w:t>
      </w:r>
    </w:p>
    <w:p w14:paraId="22FF5F66" w14:textId="41EDFE6C" w:rsidR="00165AA4" w:rsidRPr="00815551" w:rsidRDefault="005F5F87" w:rsidP="00B12B71">
      <w:pPr>
        <w:spacing w:after="0"/>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j</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jb</m:t>
                  </m:r>
                </m:sub>
              </m:sSub>
              <m:d>
                <m:dPr>
                  <m:ctrlPr>
                    <w:rPr>
                      <w:rFonts w:ascii="Cambria Math" w:eastAsiaTheme="minorEastAsia" w:hAnsi="Cambria Math"/>
                      <w:i/>
                    </w:rPr>
                  </m:ctrlPr>
                </m:dPr>
                <m:e>
                  <m:r>
                    <w:rPr>
                      <w:rFonts w:ascii="Cambria Math" w:eastAsiaTheme="minorEastAsia" w:hAnsi="Cambria Math"/>
                    </w:rPr>
                    <m:t>Y+2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r>
                <w:rPr>
                  <w:rFonts w:ascii="Cambria Math" w:eastAsiaTheme="minorEastAsia" w:hAnsi="Cambria Math"/>
                </w:rPr>
                <m:t>W</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num>
                        <m:den>
                          <m:sSub>
                            <m:sSubPr>
                              <m:ctrlPr>
                                <w:rPr>
                                  <w:rFonts w:ascii="Cambria Math" w:hAnsi="Cambria Math"/>
                                  <w:i/>
                                </w:rPr>
                              </m:ctrlPr>
                            </m:sSubPr>
                            <m:e>
                              <m:r>
                                <w:rPr>
                                  <w:rFonts w:ascii="Cambria Math" w:hAnsi="Cambria Math"/>
                                </w:rPr>
                                <m:t>φ</m:t>
                              </m:r>
                            </m:e>
                            <m:sub>
                              <m:r>
                                <w:rPr>
                                  <w:rFonts w:ascii="Cambria Math" w:hAnsi="Cambria Math"/>
                                </w:rPr>
                                <m:t>B</m:t>
                              </m:r>
                            </m:sub>
                          </m:sSub>
                        </m:den>
                      </m:f>
                    </m:e>
                  </m:d>
                </m:e>
                <m:sup>
                  <m:r>
                    <w:rPr>
                      <w:rFonts w:ascii="Cambria Math" w:eastAsiaTheme="minorEastAsia" w:hAnsi="Cambria Math"/>
                    </w:rPr>
                    <m:t>m</m:t>
                  </m:r>
                </m:sup>
              </m:sSup>
            </m:den>
          </m:f>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jb</m:t>
              </m:r>
            </m:sub>
          </m:sSub>
          <m:d>
            <m:dPr>
              <m:ctrlPr>
                <w:rPr>
                  <w:rFonts w:ascii="Cambria Math" w:eastAsiaTheme="minorEastAsia" w:hAnsi="Cambria Math"/>
                  <w:i/>
                </w:rPr>
              </m:ctrlPr>
            </m:dPr>
            <m:e>
              <m:r>
                <w:rPr>
                  <w:rFonts w:ascii="Cambria Math" w:eastAsiaTheme="minorEastAsia" w:hAnsi="Cambria Math"/>
                </w:rPr>
                <m:t>Y+2</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r>
            <w:rPr>
              <w:rFonts w:ascii="Cambria Math" w:eastAsiaTheme="minorEastAsia" w:hAnsi="Cambria Math"/>
            </w:rPr>
            <m:t>W=0.650 fF</m:t>
          </m:r>
        </m:oMath>
      </m:oMathPara>
    </w:p>
    <w:p w14:paraId="26AE368C" w14:textId="35141CC2" w:rsidR="00815551" w:rsidRPr="00815551" w:rsidRDefault="00815551" w:rsidP="00B12B71">
      <w:pPr>
        <w:spacing w:after="0"/>
      </w:pPr>
      <w:r>
        <w:rPr>
          <w:rFonts w:eastAsiaTheme="minorEastAsia"/>
        </w:rPr>
        <w:t xml:space="preserve">M is 0.5. Worst case </w:t>
      </w:r>
      <w:proofErr w:type="gramStart"/>
      <w:r>
        <w:rPr>
          <w:rFonts w:eastAsiaTheme="minorEastAsia"/>
        </w:rPr>
        <w:t>takes into account</w:t>
      </w:r>
      <w:proofErr w:type="gramEnd"/>
      <w:r>
        <w:rPr>
          <w:rFonts w:eastAsiaTheme="minorEastAsia"/>
        </w:rPr>
        <w:t xml:space="preserve"> both sides as well as </w:t>
      </w:r>
      <w:proofErr w:type="spellStart"/>
      <w:r>
        <w:rPr>
          <w:rFonts w:eastAsiaTheme="minorEastAsia"/>
        </w:rPr>
        <w:t>V</w:t>
      </w:r>
      <w:r>
        <w:rPr>
          <w:rFonts w:eastAsiaTheme="minorEastAsia"/>
          <w:vertAlign w:val="subscript"/>
        </w:rPr>
        <w:t>j</w:t>
      </w:r>
      <w:proofErr w:type="spellEnd"/>
      <w:r>
        <w:rPr>
          <w:rFonts w:eastAsiaTheme="minorEastAsia"/>
          <w:vertAlign w:val="subscript"/>
        </w:rPr>
        <w:t xml:space="preserve"> </w:t>
      </w:r>
      <w:r>
        <w:rPr>
          <w:rFonts w:eastAsiaTheme="minorEastAsia"/>
        </w:rPr>
        <w:t xml:space="preserve">= 0 V. Y is given in the question, and so is </w:t>
      </w:r>
      <w:proofErr w:type="spellStart"/>
      <w:r>
        <w:rPr>
          <w:rFonts w:eastAsiaTheme="minorEastAsia"/>
        </w:rPr>
        <w:t>x</w:t>
      </w:r>
      <w:r>
        <w:rPr>
          <w:rFonts w:eastAsiaTheme="minorEastAsia"/>
        </w:rPr>
        <w:softHyphen/>
      </w:r>
      <w:r w:rsidRPr="00815551">
        <w:rPr>
          <w:rFonts w:eastAsiaTheme="minorEastAsia"/>
          <w:vertAlign w:val="subscript"/>
        </w:rPr>
        <w:t>j</w:t>
      </w:r>
      <w:proofErr w:type="spellEnd"/>
      <w:r>
        <w:rPr>
          <w:rFonts w:eastAsiaTheme="minorEastAsia"/>
        </w:rPr>
        <w:t xml:space="preserve"> and W.</w:t>
      </w:r>
    </w:p>
    <w:p w14:paraId="39FE9E1E" w14:textId="7804B91D" w:rsidR="00165AA4" w:rsidRDefault="00165AA4" w:rsidP="00B12B71">
      <w:pPr>
        <w:spacing w:after="0"/>
      </w:pPr>
    </w:p>
    <w:p w14:paraId="3AC7274B" w14:textId="27032984" w:rsidR="00DC09D0" w:rsidRDefault="00DC09D0" w:rsidP="00DC09D0">
      <w:pPr>
        <w:pStyle w:val="ListParagraph"/>
        <w:numPr>
          <w:ilvl w:val="0"/>
          <w:numId w:val="7"/>
        </w:numPr>
        <w:spacing w:after="0"/>
      </w:pPr>
      <w:r>
        <w:t xml:space="preserve">Drain junction capacitance equation is the same as in b, but just single </w:t>
      </w:r>
      <w:proofErr w:type="spellStart"/>
      <w:r>
        <w:t>x</w:t>
      </w:r>
      <w:r>
        <w:rPr>
          <w:vertAlign w:val="subscript"/>
        </w:rPr>
        <w:t>j</w:t>
      </w:r>
      <w:proofErr w:type="spellEnd"/>
      <w:r>
        <w:t>:</w:t>
      </w:r>
    </w:p>
    <w:p w14:paraId="17E1F42E" w14:textId="6056C70B" w:rsidR="00DC09D0" w:rsidRDefault="005F5F87" w:rsidP="00DC09D0">
      <w:pPr>
        <w:pStyle w:val="ListParagraph"/>
        <w:spacing w:after="0"/>
        <w:ind w:left="0"/>
      </w:pPr>
      <m:oMathPara>
        <m:oMath>
          <m:sSub>
            <m:sSubPr>
              <m:ctrlPr>
                <w:rPr>
                  <w:rFonts w:ascii="Cambria Math" w:hAnsi="Cambria Math"/>
                  <w:i/>
                </w:rPr>
              </m:ctrlPr>
            </m:sSubPr>
            <m:e>
              <m:r>
                <w:rPr>
                  <w:rFonts w:ascii="Cambria Math" w:hAnsi="Cambria Math"/>
                </w:rPr>
                <m:t>C</m:t>
              </m:r>
            </m:e>
            <m:sub>
              <m:r>
                <w:rPr>
                  <w:rFonts w:ascii="Cambria Math" w:hAnsi="Cambria Math"/>
                </w:rPr>
                <m:t>drain</m:t>
              </m:r>
            </m:sub>
          </m:sSub>
          <m:r>
            <w:rPr>
              <w:rFonts w:ascii="Cambria Math"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jb</m:t>
                  </m:r>
                </m:sub>
              </m:sSub>
              <m:d>
                <m:dPr>
                  <m:ctrlPr>
                    <w:rPr>
                      <w:rFonts w:ascii="Cambria Math" w:eastAsiaTheme="minorEastAsia" w:hAnsi="Cambria Math"/>
                      <w:i/>
                    </w:rPr>
                  </m:ctrlPr>
                </m:dPr>
                <m:e>
                  <m:r>
                    <w:rPr>
                      <w:rFonts w:ascii="Cambria Math" w:eastAsiaTheme="minorEastAsia" w:hAnsi="Cambria Math"/>
                    </w:rPr>
                    <m:t>Y+</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e>
              </m:d>
              <m:r>
                <w:rPr>
                  <w:rFonts w:ascii="Cambria Math" w:eastAsiaTheme="minorEastAsia" w:hAnsi="Cambria Math"/>
                </w:rPr>
                <m:t>W</m:t>
              </m:r>
            </m:num>
            <m:den>
              <m:sSup>
                <m:sSupPr>
                  <m:ctrlPr>
                    <w:rPr>
                      <w:rFonts w:ascii="Cambria Math" w:eastAsiaTheme="minorEastAsia" w:hAnsi="Cambria Math"/>
                      <w:i/>
                    </w:rPr>
                  </m:ctrlPr>
                </m:sSupPr>
                <m:e>
                  <m:d>
                    <m:dPr>
                      <m:ctrlPr>
                        <w:rPr>
                          <w:rFonts w:ascii="Cambria Math" w:eastAsiaTheme="minorEastAsia" w:hAnsi="Cambria Math"/>
                          <w:i/>
                        </w:rPr>
                      </m:ctrlPr>
                    </m:dPr>
                    <m:e>
                      <m:r>
                        <w:rPr>
                          <w:rFonts w:ascii="Cambria Math" w:eastAsiaTheme="minorEastAsia" w:hAnsi="Cambria Math"/>
                        </w:rPr>
                        <m:t>1-</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j</m:t>
                              </m:r>
                            </m:sub>
                          </m:sSub>
                        </m:num>
                        <m:den>
                          <m:sSub>
                            <m:sSubPr>
                              <m:ctrlPr>
                                <w:rPr>
                                  <w:rFonts w:ascii="Cambria Math" w:hAnsi="Cambria Math"/>
                                  <w:i/>
                                </w:rPr>
                              </m:ctrlPr>
                            </m:sSubPr>
                            <m:e>
                              <m:r>
                                <w:rPr>
                                  <w:rFonts w:ascii="Cambria Math" w:hAnsi="Cambria Math"/>
                                </w:rPr>
                                <m:t>φ</m:t>
                              </m:r>
                            </m:e>
                            <m:sub>
                              <m:r>
                                <w:rPr>
                                  <w:rFonts w:ascii="Cambria Math" w:hAnsi="Cambria Math"/>
                                </w:rPr>
                                <m:t>B</m:t>
                              </m:r>
                            </m:sub>
                          </m:sSub>
                        </m:den>
                      </m:f>
                    </m:e>
                  </m:d>
                </m:e>
                <m:sup>
                  <m:r>
                    <w:rPr>
                      <w:rFonts w:ascii="Cambria Math" w:eastAsiaTheme="minorEastAsia" w:hAnsi="Cambria Math"/>
                    </w:rPr>
                    <m:t>m</m:t>
                  </m:r>
                </m:sup>
              </m:sSup>
            </m:den>
          </m:f>
        </m:oMath>
      </m:oMathPara>
    </w:p>
    <w:p w14:paraId="67FE9DB1" w14:textId="5AB7C746" w:rsidR="00DC09D0" w:rsidRDefault="00DC09D0" w:rsidP="00DC09D0">
      <w:pPr>
        <w:pStyle w:val="ListParagraph"/>
        <w:numPr>
          <w:ilvl w:val="1"/>
          <w:numId w:val="7"/>
        </w:numPr>
        <w:spacing w:after="0"/>
      </w:pPr>
      <w:r>
        <w:t xml:space="preserve">With </w:t>
      </w:r>
      <w:proofErr w:type="spellStart"/>
      <w:r>
        <w:t>V</w:t>
      </w:r>
      <w:r>
        <w:rPr>
          <w:vertAlign w:val="subscript"/>
        </w:rPr>
        <w:t>j</w:t>
      </w:r>
      <w:proofErr w:type="spellEnd"/>
      <w:r>
        <w:t xml:space="preserve"> = -1.8 V, </w:t>
      </w:r>
      <w:r w:rsidR="005E739B">
        <w:t xml:space="preserve">we get </w:t>
      </w:r>
      <w:proofErr w:type="spellStart"/>
      <w:r w:rsidR="005E739B">
        <w:t>C</w:t>
      </w:r>
      <w:r w:rsidR="005E739B">
        <w:rPr>
          <w:vertAlign w:val="subscript"/>
        </w:rPr>
        <w:t>j</w:t>
      </w:r>
      <w:proofErr w:type="spellEnd"/>
      <w:r w:rsidR="005E739B">
        <w:t xml:space="preserve"> = 0.29</w:t>
      </w:r>
      <w:r w:rsidR="002F746C">
        <w:t>9</w:t>
      </w:r>
      <w:r w:rsidR="005E739B">
        <w:t xml:space="preserve"> </w:t>
      </w:r>
      <w:proofErr w:type="spellStart"/>
      <w:r w:rsidR="005E739B">
        <w:t>fF.</w:t>
      </w:r>
      <w:proofErr w:type="spellEnd"/>
    </w:p>
    <w:p w14:paraId="1BFB45E5" w14:textId="4E35BA42" w:rsidR="00DC09D0" w:rsidRDefault="00DC09D0" w:rsidP="00DC09D0">
      <w:pPr>
        <w:pStyle w:val="ListParagraph"/>
        <w:numPr>
          <w:ilvl w:val="0"/>
          <w:numId w:val="10"/>
        </w:numPr>
        <w:spacing w:after="0"/>
      </w:pPr>
      <w:r>
        <w:t xml:space="preserve">With </w:t>
      </w:r>
      <w:proofErr w:type="spellStart"/>
      <w:r>
        <w:t>V</w:t>
      </w:r>
      <w:r>
        <w:rPr>
          <w:vertAlign w:val="subscript"/>
        </w:rPr>
        <w:t>j</w:t>
      </w:r>
      <w:proofErr w:type="spellEnd"/>
      <w:r>
        <w:t xml:space="preserve"> = 0 V, </w:t>
      </w:r>
      <w:r w:rsidR="005E739B">
        <w:t xml:space="preserve">we get </w:t>
      </w:r>
      <w:proofErr w:type="spellStart"/>
      <w:r w:rsidR="005E739B">
        <w:t>C</w:t>
      </w:r>
      <w:r w:rsidR="005E739B">
        <w:rPr>
          <w:vertAlign w:val="subscript"/>
        </w:rPr>
        <w:t>j</w:t>
      </w:r>
      <w:proofErr w:type="spellEnd"/>
      <w:r w:rsidR="005E739B">
        <w:t xml:space="preserve"> = 0.51</w:t>
      </w:r>
      <w:r w:rsidR="002F746C">
        <w:t>1</w:t>
      </w:r>
      <w:r w:rsidR="005E739B">
        <w:t xml:space="preserve"> </w:t>
      </w:r>
      <w:proofErr w:type="spellStart"/>
      <w:r w:rsidR="005E739B">
        <w:t>fF.</w:t>
      </w:r>
      <w:proofErr w:type="spellEnd"/>
    </w:p>
    <w:p w14:paraId="4BC6BDE6" w14:textId="11B51A77" w:rsidR="00DC09D0" w:rsidRDefault="00DC09D0" w:rsidP="00DC09D0">
      <w:pPr>
        <w:spacing w:after="0"/>
        <w:ind w:left="1080"/>
      </w:pPr>
    </w:p>
    <w:p w14:paraId="68099C85" w14:textId="77777777" w:rsidR="00780C09" w:rsidRPr="007D497A" w:rsidRDefault="00780C09" w:rsidP="00B12B71">
      <w:pPr>
        <w:spacing w:after="0"/>
      </w:pPr>
    </w:p>
    <w:p w14:paraId="3688843A" w14:textId="6271E368" w:rsidR="001809AC" w:rsidRDefault="001809AC" w:rsidP="00B12B71">
      <w:pPr>
        <w:spacing w:after="0"/>
      </w:pPr>
      <w:r w:rsidRPr="001809AC">
        <w:rPr>
          <w:noProof/>
        </w:rPr>
        <w:drawing>
          <wp:inline distT="0" distB="0" distL="0" distR="0" wp14:anchorId="1987F44C" wp14:editId="251368F8">
            <wp:extent cx="5943600" cy="812800"/>
            <wp:effectExtent l="0" t="0" r="0" b="635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33"/>
                    <a:stretch>
                      <a:fillRect/>
                    </a:stretch>
                  </pic:blipFill>
                  <pic:spPr>
                    <a:xfrm>
                      <a:off x="0" y="0"/>
                      <a:ext cx="5943600" cy="812800"/>
                    </a:xfrm>
                    <a:prstGeom prst="rect">
                      <a:avLst/>
                    </a:prstGeom>
                  </pic:spPr>
                </pic:pic>
              </a:graphicData>
            </a:graphic>
          </wp:inline>
        </w:drawing>
      </w:r>
    </w:p>
    <w:p w14:paraId="49620FF7" w14:textId="30A5DBF1" w:rsidR="000124E1" w:rsidRDefault="00FC0C3B" w:rsidP="00A24621">
      <w:pPr>
        <w:pStyle w:val="ListParagraph"/>
        <w:numPr>
          <w:ilvl w:val="0"/>
          <w:numId w:val="11"/>
        </w:numPr>
        <w:spacing w:after="0"/>
      </w:pPr>
      <w:r>
        <w:t>Inverter delay with four identical inverters at output</w:t>
      </w:r>
      <w:r w:rsidR="007D5651">
        <w:t xml:space="preserve">. Pull-up </w:t>
      </w:r>
      <w:r w:rsidR="000124E1">
        <w:t xml:space="preserve">means </w:t>
      </w:r>
      <w:r w:rsidR="007D5651">
        <w:t>P</w:t>
      </w:r>
      <w:r w:rsidR="007D5651" w:rsidRPr="007D5651">
        <w:t xml:space="preserve">MOS W/L 8λ:2λ, </w:t>
      </w:r>
      <w:r w:rsidR="000124E1">
        <w:t xml:space="preserve">pull-down means </w:t>
      </w:r>
      <w:r w:rsidR="007D5651" w:rsidRPr="007D5651">
        <w:t>NMOS W/L 4λ:2λ.</w:t>
      </w:r>
      <w:r w:rsidR="002A53F4">
        <w:t xml:space="preserve"> </w:t>
      </w:r>
      <w:r w:rsidR="000124E1">
        <w:t xml:space="preserve">Assuming </w:t>
      </w:r>
      <w:r w:rsidR="002A53F4">
        <w:t>C</w:t>
      </w:r>
      <w:r w:rsidR="000124E1" w:rsidRPr="002A53F4">
        <w:rPr>
          <w:vertAlign w:val="subscript"/>
        </w:rPr>
        <w:t>g</w:t>
      </w:r>
      <w:r w:rsidR="000124E1">
        <w:t xml:space="preserve"> =</w:t>
      </w:r>
      <w:r w:rsidR="00E10653">
        <w:t xml:space="preserve"> 1fF/um from the useful formulas</w:t>
      </w:r>
      <w:r w:rsidR="002A53F4">
        <w:t>,</w:t>
      </w:r>
      <w:r w:rsidR="009C5092">
        <w:t xml:space="preserve"> knowing that 2</w:t>
      </w:r>
      <w:r w:rsidR="009C5092">
        <w:rPr>
          <w:rFonts w:cstheme="minorHAnsi"/>
        </w:rPr>
        <w:t>λ</w:t>
      </w:r>
      <w:r w:rsidR="009C5092">
        <w:t xml:space="preserve"> = 45nm:</w:t>
      </w:r>
    </w:p>
    <w:p w14:paraId="27BED92B" w14:textId="7DE43095" w:rsidR="00732CE4" w:rsidRPr="00740E9F" w:rsidRDefault="005F5F87" w:rsidP="00732CE4">
      <w:pPr>
        <w:spacing w:after="0"/>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rPr>
                <m:t>g</m:t>
              </m:r>
            </m:sub>
          </m:sSub>
          <m:r>
            <w:rPr>
              <w:rFonts w:ascii="Cambria Math" w:hAnsi="Cambria Math"/>
            </w:rPr>
            <m:t xml:space="preserve"> *</m:t>
          </m:r>
          <m:d>
            <m:dPr>
              <m:ctrlPr>
                <w:rPr>
                  <w:rFonts w:ascii="Cambria Math" w:hAnsi="Cambria Math"/>
                  <w:i/>
                </w:rPr>
              </m:ctrlPr>
            </m:dPr>
            <m:e>
              <m:r>
                <w:rPr>
                  <w:rFonts w:ascii="Cambria Math" w:hAnsi="Cambria Math"/>
                </w:rPr>
                <m:t xml:space="preserve"> </m:t>
              </m:r>
              <m:sSub>
                <m:sSubPr>
                  <m:ctrlPr>
                    <w:rPr>
                      <w:rFonts w:ascii="Cambria Math" w:hAnsi="Cambria Math"/>
                      <w:i/>
                    </w:rPr>
                  </m:ctrlPr>
                </m:sSubPr>
                <m:e>
                  <m:r>
                    <w:rPr>
                      <w:rFonts w:ascii="Cambria Math" w:hAnsi="Cambria Math"/>
                    </w:rPr>
                    <m:t>W</m:t>
                  </m:r>
                </m:e>
                <m:sub>
                  <m:r>
                    <w:rPr>
                      <w:rFonts w:ascii="Cambria Math" w:hAnsi="Cambria Math"/>
                    </w:rPr>
                    <m:t>n</m:t>
                  </m:r>
                </m:sub>
              </m:sSub>
              <m:r>
                <w:rPr>
                  <w:rFonts w:ascii="Cambria Math" w:hAnsi="Cambria Math"/>
                </w:rPr>
                <m:t xml:space="preserve"> + </m:t>
              </m:r>
              <m:sSub>
                <m:sSubPr>
                  <m:ctrlPr>
                    <w:rPr>
                      <w:rFonts w:ascii="Cambria Math" w:hAnsi="Cambria Math"/>
                      <w:i/>
                    </w:rPr>
                  </m:ctrlPr>
                </m:sSubPr>
                <m:e>
                  <m:r>
                    <w:rPr>
                      <w:rFonts w:ascii="Cambria Math" w:hAnsi="Cambria Math"/>
                    </w:rPr>
                    <m:t>W</m:t>
                  </m:r>
                </m:e>
                <m:sub>
                  <m:r>
                    <w:rPr>
                      <w:rFonts w:ascii="Cambria Math" w:hAnsi="Cambria Math"/>
                    </w:rPr>
                    <m:t>p</m:t>
                  </m:r>
                </m:sub>
              </m:sSub>
            </m:e>
          </m:d>
          <m:r>
            <w:rPr>
              <w:rFonts w:ascii="Cambria Math" w:hAnsi="Cambria Math"/>
            </w:rPr>
            <m:t>=</m:t>
          </m:r>
          <m:f>
            <m:fPr>
              <m:ctrlPr>
                <w:rPr>
                  <w:rFonts w:ascii="Cambria Math" w:hAnsi="Cambria Math"/>
                  <w:i/>
                </w:rPr>
              </m:ctrlPr>
            </m:fPr>
            <m:num>
              <m:r>
                <w:rPr>
                  <w:rFonts w:ascii="Cambria Math" w:hAnsi="Cambria Math"/>
                </w:rPr>
                <m:t>2fF</m:t>
              </m:r>
            </m:num>
            <m:den>
              <m:r>
                <w:rPr>
                  <w:rFonts w:ascii="Cambria Math" w:hAnsi="Cambria Math"/>
                </w:rPr>
                <m:t>µm</m:t>
              </m:r>
            </m:den>
          </m:f>
          <m:r>
            <w:rPr>
              <w:rFonts w:ascii="Cambria Math" w:hAnsi="Cambria Math"/>
            </w:rPr>
            <m:t xml:space="preserve"> * (4*0.09µm + 4 *0.18µm) = 2.16 fF</m:t>
          </m:r>
        </m:oMath>
      </m:oMathPara>
    </w:p>
    <w:p w14:paraId="3628C202" w14:textId="4538EAD7" w:rsidR="00740E9F" w:rsidRDefault="00740E9F" w:rsidP="00732CE4">
      <w:pPr>
        <w:spacing w:after="0"/>
      </w:pPr>
      <w:r>
        <w:rPr>
          <w:rFonts w:eastAsiaTheme="minorEastAsia"/>
        </w:rPr>
        <w:t>The 4 times is for the parallel capacitances at the output of the inverter. Similarly:</w:t>
      </w:r>
    </w:p>
    <w:p w14:paraId="66F00AB2" w14:textId="3D08C7A5" w:rsidR="000124E1" w:rsidRPr="00740E9F" w:rsidRDefault="005F5F87" w:rsidP="00732CE4">
      <w:pPr>
        <w:spacing w:after="0"/>
        <w:rPr>
          <w:rFonts w:eastAsiaTheme="minorEastAsia"/>
        </w:rPr>
      </w:pPr>
      <m:oMathPara>
        <m:oMath>
          <m:sSub>
            <m:sSubPr>
              <m:ctrlPr>
                <w:rPr>
                  <w:rFonts w:ascii="Cambria Math" w:hAnsi="Cambria Math"/>
                  <w:i/>
                </w:rPr>
              </m:ctrlPr>
            </m:sSubPr>
            <m:e>
              <m:r>
                <w:rPr>
                  <w:rFonts w:ascii="Cambria Math" w:hAnsi="Cambria Math"/>
                </w:rPr>
                <m:t>C</m:t>
              </m:r>
            </m:e>
            <m:sub>
              <m:r>
                <w:rPr>
                  <w:rFonts w:ascii="Cambria Math" w:hAnsi="Cambria Math"/>
                  <w:vertAlign w:val="subscript"/>
                </w:rPr>
                <m:t>self</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vertAlign w:val="subscript"/>
                </w:rPr>
                <m:t>eff</m:t>
              </m:r>
            </m:sub>
          </m:sSub>
          <m:r>
            <w:rPr>
              <w:rFonts w:ascii="Cambria Math" w:hAnsi="Cambria Math"/>
            </w:rPr>
            <m:t xml:space="preserve"> * </m:t>
          </m:r>
          <m:d>
            <m:dPr>
              <m:ctrlPr>
                <w:rPr>
                  <w:rFonts w:ascii="Cambria Math" w:hAnsi="Cambria Math"/>
                  <w:i/>
                </w:rPr>
              </m:ctrlPr>
            </m:dPr>
            <m:e>
              <m:r>
                <w:rPr>
                  <w:rFonts w:ascii="Cambria Math" w:hAnsi="Cambria Math"/>
                </w:rPr>
                <m:t>0.09µm + 0.18µm</m:t>
              </m:r>
            </m:e>
          </m:d>
          <m:r>
            <w:rPr>
              <w:rFonts w:ascii="Cambria Math" w:hAnsi="Cambria Math"/>
            </w:rPr>
            <m:t>= 0.27 fF</m:t>
          </m:r>
        </m:oMath>
      </m:oMathPara>
    </w:p>
    <w:p w14:paraId="0393B542" w14:textId="77777777" w:rsidR="00740E9F" w:rsidRDefault="00740E9F" w:rsidP="00732CE4">
      <w:pPr>
        <w:spacing w:after="0"/>
        <w:rPr>
          <w:rFonts w:eastAsiaTheme="minorEastAsia"/>
        </w:rPr>
      </w:pPr>
    </w:p>
    <w:p w14:paraId="1E0462DD" w14:textId="46C1602F" w:rsidR="00740E9F" w:rsidRPr="00740E9F" w:rsidRDefault="00740E9F" w:rsidP="00732CE4">
      <w:pPr>
        <w:spacing w:after="0"/>
        <w:rPr>
          <w:rFonts w:eastAsiaTheme="minorEastAsia"/>
        </w:rPr>
      </w:pPr>
      <w:r>
        <w:rPr>
          <w:rFonts w:eastAsiaTheme="minorEastAsia"/>
        </w:rPr>
        <w:t>And then we can sum the two to get the total capacitance:</w:t>
      </w:r>
    </w:p>
    <w:p w14:paraId="3E619CE7" w14:textId="3470999D" w:rsidR="00F064D4" w:rsidRDefault="005F5F87" w:rsidP="00732CE4">
      <w:pPr>
        <w:spacing w:after="0"/>
      </w:pPr>
      <m:oMathPara>
        <m:oMath>
          <m:sSub>
            <m:sSubPr>
              <m:ctrlPr>
                <w:rPr>
                  <w:rFonts w:ascii="Cambria Math" w:hAnsi="Cambria Math"/>
                  <w:i/>
                </w:rPr>
              </m:ctrlPr>
            </m:sSubPr>
            <m:e>
              <m:r>
                <w:rPr>
                  <w:rFonts w:ascii="Cambria Math" w:hAnsi="Cambria Math"/>
                </w:rPr>
                <m:t>C</m:t>
              </m:r>
            </m:e>
            <m:sub>
              <m:r>
                <w:rPr>
                  <w:rFonts w:ascii="Cambria Math" w:hAnsi="Cambria Math"/>
                  <w:vertAlign w:val="subscript"/>
                </w:rPr>
                <m:t>total</m:t>
              </m:r>
            </m:sub>
          </m:sSub>
          <m:r>
            <w:rPr>
              <w:rFonts w:ascii="Cambria Math" w:hAnsi="Cambria Math"/>
              <w:vertAlign w:val="subscript"/>
            </w:rPr>
            <m:t xml:space="preserve"> </m:t>
          </m:r>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vertAlign w:val="subscript"/>
                </w:rPr>
                <m:t>self</m:t>
              </m:r>
            </m:sub>
          </m:sSub>
          <m:r>
            <w:rPr>
              <w:rFonts w:ascii="Cambria Math" w:hAnsi="Cambria Math"/>
            </w:rPr>
            <m:t xml:space="preserve"> + </m:t>
          </m:r>
          <m:sSub>
            <m:sSubPr>
              <m:ctrlPr>
                <w:rPr>
                  <w:rFonts w:ascii="Cambria Math" w:hAnsi="Cambria Math"/>
                  <w:i/>
                </w:rPr>
              </m:ctrlPr>
            </m:sSubPr>
            <m:e>
              <m:r>
                <w:rPr>
                  <w:rFonts w:ascii="Cambria Math" w:hAnsi="Cambria Math"/>
                </w:rPr>
                <m:t>C</m:t>
              </m:r>
            </m:e>
            <m:sub>
              <m:r>
                <w:rPr>
                  <w:rFonts w:ascii="Cambria Math" w:hAnsi="Cambria Math"/>
                  <w:vertAlign w:val="subscript"/>
                </w:rPr>
                <m:t>L</m:t>
              </m:r>
            </m:sub>
          </m:sSub>
          <m:r>
            <w:rPr>
              <w:rFonts w:ascii="Cambria Math" w:hAnsi="Cambria Math"/>
            </w:rPr>
            <m:t>= 2.43 fF</m:t>
          </m:r>
        </m:oMath>
      </m:oMathPara>
    </w:p>
    <w:p w14:paraId="189CCCFE" w14:textId="77777777" w:rsidR="001706DC" w:rsidRDefault="001706DC" w:rsidP="00732CE4">
      <w:pPr>
        <w:spacing w:after="0"/>
      </w:pPr>
    </w:p>
    <w:p w14:paraId="097EB256" w14:textId="48985FB7" w:rsidR="00732CE4" w:rsidRDefault="00740E9F" w:rsidP="00732CE4">
      <w:pPr>
        <w:spacing w:after="0"/>
      </w:pPr>
      <w:r>
        <w:t>For delay, a</w:t>
      </w:r>
      <w:r w:rsidR="00F064D4">
        <w:t xml:space="preserve">s given in class we can approximate the resistance as R = </w:t>
      </w:r>
      <w:proofErr w:type="spellStart"/>
      <w:r w:rsidR="00F064D4">
        <w:t>R</w:t>
      </w:r>
      <w:r w:rsidR="00F064D4" w:rsidRPr="00740E9F">
        <w:rPr>
          <w:vertAlign w:val="subscript"/>
        </w:rPr>
        <w:t>eqn</w:t>
      </w:r>
      <w:proofErr w:type="spellEnd"/>
      <w:r w:rsidR="00F064D4">
        <w:t xml:space="preserve"> (L/W), where 45nm R</w:t>
      </w:r>
      <w:r w:rsidR="00F064D4" w:rsidRPr="00740E9F">
        <w:rPr>
          <w:vertAlign w:val="subscript"/>
        </w:rPr>
        <w:t>n</w:t>
      </w:r>
      <w:r>
        <w:rPr>
          <w:vertAlign w:val="subscript"/>
        </w:rPr>
        <w:t xml:space="preserve"> </w:t>
      </w:r>
      <w:r w:rsidR="00F064D4">
        <w:t xml:space="preserve">is 34k </w:t>
      </w:r>
      <w:r>
        <w:rPr>
          <w:rFonts w:cstheme="minorHAnsi"/>
        </w:rPr>
        <w:t>Ω µ</w:t>
      </w:r>
      <w:r w:rsidR="00F064D4">
        <w:t>m</w:t>
      </w:r>
      <w:r>
        <w:t xml:space="preserve"> and </w:t>
      </w:r>
      <w:r w:rsidR="00F064D4">
        <w:t>R</w:t>
      </w:r>
      <w:r w:rsidR="00F064D4" w:rsidRPr="00740E9F">
        <w:rPr>
          <w:vertAlign w:val="subscript"/>
        </w:rPr>
        <w:t>p</w:t>
      </w:r>
      <w:r w:rsidR="00F064D4">
        <w:t xml:space="preserve"> is 68</w:t>
      </w:r>
      <w:r>
        <w:t xml:space="preserve"> </w:t>
      </w:r>
      <w:r w:rsidR="00F064D4">
        <w:t>k</w:t>
      </w:r>
      <w:r>
        <w:rPr>
          <w:rFonts w:cstheme="minorHAnsi"/>
        </w:rPr>
        <w:t>Ω</w:t>
      </w:r>
      <w:r w:rsidR="00F064D4">
        <w:t xml:space="preserve"> </w:t>
      </w:r>
      <w:r>
        <w:rPr>
          <w:rFonts w:cstheme="minorHAnsi"/>
        </w:rPr>
        <w:t>µ</w:t>
      </w:r>
      <w:r w:rsidR="00F064D4">
        <w:t>m.</w:t>
      </w:r>
      <w:r>
        <w:t xml:space="preserve"> We also know that r</w:t>
      </w:r>
      <w:r w:rsidR="00732CE4">
        <w:t xml:space="preserve">amp is just </w:t>
      </w:r>
      <w:r>
        <w:t>RC:</w:t>
      </w:r>
    </w:p>
    <w:p w14:paraId="04D66480" w14:textId="77777777" w:rsidR="00740E9F" w:rsidRPr="00740E9F" w:rsidRDefault="00740E9F" w:rsidP="00732CE4">
      <w:pPr>
        <w:spacing w:after="0"/>
        <w:rPr>
          <w:rFonts w:ascii="Cambria Math" w:hAnsi="Cambria Math"/>
          <w:oMath/>
        </w:rPr>
      </w:pPr>
    </w:p>
    <w:p w14:paraId="35D49403" w14:textId="7EC879EF" w:rsidR="00E10653" w:rsidRPr="00740E9F" w:rsidRDefault="005F5F87" w:rsidP="00E10653">
      <w:pPr>
        <w:spacing w:after="0"/>
        <w:rPr>
          <w:rFonts w:ascii="Cambria Math" w:hAnsi="Cambria Math"/>
          <w:oMath/>
        </w:rPr>
      </w:pPr>
      <m:oMathPara>
        <m:oMath>
          <m:sSubSup>
            <m:sSubSupPr>
              <m:ctrlPr>
                <w:rPr>
                  <w:rFonts w:ascii="Cambria Math" w:hAnsi="Cambria Math"/>
                  <w:i/>
                </w:rPr>
              </m:ctrlPr>
            </m:sSubSupPr>
            <m:e>
              <m:r>
                <w:rPr>
                  <w:rFonts w:ascii="Cambria Math" w:hAnsi="Cambria Math"/>
                </w:rPr>
                <m:t>τ</m:t>
              </m:r>
            </m:e>
            <m:sub>
              <m:r>
                <w:rPr>
                  <w:rFonts w:ascii="Cambria Math" w:hAnsi="Cambria Math"/>
                </w:rPr>
                <m:t>ramp</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τ</m:t>
              </m:r>
            </m:e>
            <m:sub>
              <m:r>
                <w:rPr>
                  <w:rFonts w:ascii="Cambria Math" w:hAnsi="Cambria Math"/>
                </w:rPr>
                <m:t>ramp</m:t>
              </m:r>
            </m:sub>
            <m:sup>
              <m:r>
                <w:rPr>
                  <w:rFonts w:ascii="Cambria Math" w:hAnsi="Cambria Math"/>
                </w:rPr>
                <m:t>p</m:t>
              </m:r>
            </m:sup>
          </m:sSubSup>
          <m:r>
            <w:rPr>
              <w:rFonts w:ascii="Cambria Math" w:hAnsi="Cambria Math"/>
            </w:rPr>
            <m:t xml:space="preserve"> =RC = 34 kΩ * ½ * </m:t>
          </m:r>
          <m:sSub>
            <m:sSubPr>
              <m:ctrlPr>
                <w:rPr>
                  <w:rFonts w:ascii="Cambria Math" w:hAnsi="Cambria Math"/>
                  <w:i/>
                </w:rPr>
              </m:ctrlPr>
            </m:sSubPr>
            <m:e>
              <m:r>
                <w:rPr>
                  <w:rFonts w:ascii="Cambria Math" w:hAnsi="Cambria Math"/>
                </w:rPr>
                <m:t>C</m:t>
              </m:r>
            </m:e>
            <m:sub>
              <m:r>
                <w:rPr>
                  <w:rFonts w:ascii="Cambria Math" w:hAnsi="Cambria Math"/>
                  <w:vertAlign w:val="subscript"/>
                </w:rPr>
                <m:t>total</m:t>
              </m:r>
            </m:sub>
          </m:sSub>
          <m:r>
            <w:rPr>
              <w:rFonts w:ascii="Cambria Math" w:hAnsi="Cambria Math"/>
            </w:rPr>
            <m:t xml:space="preserve">= 41.31 ps </m:t>
          </m:r>
        </m:oMath>
      </m:oMathPara>
    </w:p>
    <w:p w14:paraId="097DAFF9" w14:textId="77777777" w:rsidR="00E10653" w:rsidRPr="00E10653" w:rsidRDefault="00E10653" w:rsidP="00732CE4">
      <w:pPr>
        <w:spacing w:after="0"/>
        <w:rPr>
          <w:rFonts w:eastAsiaTheme="minorEastAsia"/>
        </w:rPr>
      </w:pPr>
    </w:p>
    <w:p w14:paraId="05E208C1" w14:textId="3798BD95" w:rsidR="00AD3CAB" w:rsidRDefault="00740E9F" w:rsidP="00740E9F">
      <w:pPr>
        <w:pStyle w:val="ListParagraph"/>
        <w:numPr>
          <w:ilvl w:val="0"/>
          <w:numId w:val="11"/>
        </w:numPr>
        <w:spacing w:after="0"/>
      </w:pPr>
      <w:r>
        <w:t>Inverter delay with series of 4 identical inverters, so 5 inverters in total in series.</w:t>
      </w:r>
    </w:p>
    <w:p w14:paraId="6F157266" w14:textId="09FB1B88" w:rsidR="00165AA4" w:rsidRDefault="00165AA4" w:rsidP="00165AA4">
      <w:pPr>
        <w:spacing w:after="0"/>
      </w:pPr>
    </w:p>
    <w:p w14:paraId="553664C6" w14:textId="5638E8EE" w:rsidR="00165AA4" w:rsidRDefault="00E10653" w:rsidP="00165AA4">
      <w:pPr>
        <w:spacing w:after="0"/>
      </w:pPr>
      <w:r>
        <w:t>Each inverter would have a</w:t>
      </w:r>
      <w:r w:rsidR="009C5092">
        <w:t xml:space="preserve">n equivalent </w:t>
      </w:r>
      <w:proofErr w:type="spellStart"/>
      <w:r w:rsidRPr="00E10653">
        <w:t>C</w:t>
      </w:r>
      <w:r w:rsidRPr="00E10653">
        <w:rPr>
          <w:vertAlign w:val="subscript"/>
        </w:rPr>
        <w:t>self</w:t>
      </w:r>
      <w:proofErr w:type="spellEnd"/>
      <w:r w:rsidR="009C5092">
        <w:t xml:space="preserve"> </w:t>
      </w:r>
      <w:r>
        <w:t xml:space="preserve">= 0.27 </w:t>
      </w:r>
      <w:proofErr w:type="spellStart"/>
      <w:r>
        <w:t>fF.</w:t>
      </w:r>
      <w:proofErr w:type="spellEnd"/>
      <w:r>
        <w:t xml:space="preserve"> Since its cascading, we can simply multiply by 5 to get the equivalent </w:t>
      </w:r>
      <w:proofErr w:type="spellStart"/>
      <w:r>
        <w:t>C</w:t>
      </w:r>
      <w:r>
        <w:rPr>
          <w:vertAlign w:val="subscript"/>
        </w:rPr>
        <w:t>total</w:t>
      </w:r>
      <w:proofErr w:type="spellEnd"/>
      <w:r>
        <w:t xml:space="preserve"> </w:t>
      </w:r>
      <w:proofErr w:type="gramStart"/>
      <w:r>
        <w:t>=  5</w:t>
      </w:r>
      <w:proofErr w:type="gramEnd"/>
      <w:r>
        <w:t>C</w:t>
      </w:r>
      <w:r>
        <w:rPr>
          <w:vertAlign w:val="subscript"/>
        </w:rPr>
        <w:t>self</w:t>
      </w:r>
      <w:r>
        <w:t xml:space="preserve"> = 1.35 </w:t>
      </w:r>
      <w:proofErr w:type="spellStart"/>
      <w:r>
        <w:t>fF.</w:t>
      </w:r>
      <w:proofErr w:type="spellEnd"/>
      <w:r>
        <w:t xml:space="preserve"> The load here is a wire. Thus:</w:t>
      </w:r>
    </w:p>
    <w:p w14:paraId="604CD943" w14:textId="77777777" w:rsidR="00E10653" w:rsidRPr="00E10653" w:rsidRDefault="00E10653" w:rsidP="00165AA4">
      <w:pPr>
        <w:spacing w:after="0"/>
      </w:pPr>
    </w:p>
    <w:p w14:paraId="2F45AA1C" w14:textId="34FE783C" w:rsidR="00E10653" w:rsidRPr="00740E9F" w:rsidRDefault="005F5F87" w:rsidP="00E10653">
      <w:pPr>
        <w:spacing w:after="0"/>
        <w:rPr>
          <w:rFonts w:ascii="Cambria Math" w:hAnsi="Cambria Math"/>
          <w:oMath/>
        </w:rPr>
      </w:pPr>
      <m:oMathPara>
        <m:oMath>
          <m:sSubSup>
            <m:sSubSupPr>
              <m:ctrlPr>
                <w:rPr>
                  <w:rFonts w:ascii="Cambria Math" w:hAnsi="Cambria Math"/>
                  <w:i/>
                </w:rPr>
              </m:ctrlPr>
            </m:sSubSupPr>
            <m:e>
              <m:r>
                <w:rPr>
                  <w:rFonts w:ascii="Cambria Math" w:hAnsi="Cambria Math"/>
                </w:rPr>
                <m:t>τ</m:t>
              </m:r>
            </m:e>
            <m:sub>
              <m:r>
                <w:rPr>
                  <w:rFonts w:ascii="Cambria Math" w:hAnsi="Cambria Math"/>
                </w:rPr>
                <m:t>ramp</m:t>
              </m:r>
            </m:sub>
            <m:sup>
              <m:r>
                <w:rPr>
                  <w:rFonts w:ascii="Cambria Math" w:hAnsi="Cambria Math"/>
                </w:rPr>
                <m:t>n</m:t>
              </m:r>
            </m:sup>
          </m:sSubSup>
          <m:r>
            <w:rPr>
              <w:rFonts w:ascii="Cambria Math" w:hAnsi="Cambria Math"/>
            </w:rPr>
            <m:t>=</m:t>
          </m:r>
          <m:sSubSup>
            <m:sSubSupPr>
              <m:ctrlPr>
                <w:rPr>
                  <w:rFonts w:ascii="Cambria Math" w:hAnsi="Cambria Math"/>
                  <w:i/>
                </w:rPr>
              </m:ctrlPr>
            </m:sSubSupPr>
            <m:e>
              <m:r>
                <w:rPr>
                  <w:rFonts w:ascii="Cambria Math" w:hAnsi="Cambria Math"/>
                </w:rPr>
                <m:t>τ</m:t>
              </m:r>
            </m:e>
            <m:sub>
              <m:r>
                <w:rPr>
                  <w:rFonts w:ascii="Cambria Math" w:hAnsi="Cambria Math"/>
                </w:rPr>
                <m:t>ramp</m:t>
              </m:r>
            </m:sub>
            <m:sup>
              <m:r>
                <w:rPr>
                  <w:rFonts w:ascii="Cambria Math" w:hAnsi="Cambria Math"/>
                </w:rPr>
                <m:t>p</m:t>
              </m:r>
            </m:sup>
          </m:sSubSup>
          <m:r>
            <w:rPr>
              <w:rFonts w:ascii="Cambria Math" w:hAnsi="Cambria Math"/>
            </w:rPr>
            <m:t xml:space="preserve"> =RC = 34 kΩ * ½ * </m:t>
          </m:r>
          <m:sSub>
            <m:sSubPr>
              <m:ctrlPr>
                <w:rPr>
                  <w:rFonts w:ascii="Cambria Math" w:hAnsi="Cambria Math"/>
                  <w:i/>
                </w:rPr>
              </m:ctrlPr>
            </m:sSubPr>
            <m:e>
              <m:r>
                <w:rPr>
                  <w:rFonts w:ascii="Cambria Math" w:hAnsi="Cambria Math"/>
                </w:rPr>
                <m:t>C</m:t>
              </m:r>
            </m:e>
            <m:sub>
              <m:r>
                <w:rPr>
                  <w:rFonts w:ascii="Cambria Math" w:hAnsi="Cambria Math"/>
                  <w:vertAlign w:val="subscript"/>
                </w:rPr>
                <m:t>total</m:t>
              </m:r>
            </m:sub>
          </m:sSub>
          <m:r>
            <w:rPr>
              <w:rFonts w:ascii="Cambria Math" w:hAnsi="Cambria Math"/>
            </w:rPr>
            <m:t xml:space="preserve">= 22.95 ps </m:t>
          </m:r>
        </m:oMath>
      </m:oMathPara>
    </w:p>
    <w:p w14:paraId="5361991C" w14:textId="623BB504" w:rsidR="00165AA4" w:rsidRDefault="00165AA4" w:rsidP="00165AA4">
      <w:pPr>
        <w:spacing w:after="0"/>
      </w:pPr>
    </w:p>
    <w:p w14:paraId="0C80A3D5" w14:textId="77777777" w:rsidR="00E10653" w:rsidRDefault="00E10653" w:rsidP="00165AA4">
      <w:pPr>
        <w:spacing w:after="0"/>
        <w:rPr>
          <w:b/>
          <w:bCs/>
        </w:rPr>
      </w:pPr>
    </w:p>
    <w:p w14:paraId="7E95D697" w14:textId="77777777" w:rsidR="00E10653" w:rsidRDefault="00E10653" w:rsidP="00165AA4">
      <w:pPr>
        <w:spacing w:after="0"/>
        <w:rPr>
          <w:b/>
          <w:bCs/>
        </w:rPr>
      </w:pPr>
    </w:p>
    <w:p w14:paraId="279C3F3C" w14:textId="3E19CB37" w:rsidR="00165AA4" w:rsidRPr="00E10653" w:rsidRDefault="00165AA4" w:rsidP="00165AA4">
      <w:pPr>
        <w:spacing w:after="0"/>
        <w:rPr>
          <w:b/>
          <w:bCs/>
        </w:rPr>
      </w:pPr>
      <w:r w:rsidRPr="00E10653">
        <w:rPr>
          <w:b/>
          <w:bCs/>
        </w:rPr>
        <w:t>References:</w:t>
      </w:r>
    </w:p>
    <w:p w14:paraId="6B36B7E4" w14:textId="312F8341" w:rsidR="00165AA4" w:rsidRDefault="00165AA4" w:rsidP="00165AA4">
      <w:pPr>
        <w:spacing w:after="0"/>
      </w:pPr>
      <w:r>
        <w:t xml:space="preserve">Useful physical constants: </w:t>
      </w:r>
      <w:hyperlink r:id="rId34" w:history="1">
        <w:r w:rsidRPr="00A12587">
          <w:rPr>
            <w:rStyle w:val="Hyperlink"/>
          </w:rPr>
          <w:t>https://onlinelibrary.wiley.com/doi/pdf/10.1002/9781119009597.app3</w:t>
        </w:r>
      </w:hyperlink>
    </w:p>
    <w:p w14:paraId="0448F960" w14:textId="77777777" w:rsidR="00165AA4" w:rsidRDefault="00165AA4" w:rsidP="00165AA4">
      <w:pPr>
        <w:spacing w:after="0"/>
      </w:pPr>
    </w:p>
    <w:sectPr w:rsidR="00165AA4" w:rsidSect="000C180D">
      <w:type w:val="continuous"/>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8338D"/>
    <w:multiLevelType w:val="hybridMultilevel"/>
    <w:tmpl w:val="C1B00F4A"/>
    <w:lvl w:ilvl="0" w:tplc="D2A6BE4C">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F1D21"/>
    <w:multiLevelType w:val="hybridMultilevel"/>
    <w:tmpl w:val="DCA08A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3F499E"/>
    <w:multiLevelType w:val="hybridMultilevel"/>
    <w:tmpl w:val="840675D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DE321F"/>
    <w:multiLevelType w:val="hybridMultilevel"/>
    <w:tmpl w:val="8220A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2375E4D"/>
    <w:multiLevelType w:val="hybridMultilevel"/>
    <w:tmpl w:val="8326E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757FF0"/>
    <w:multiLevelType w:val="hybridMultilevel"/>
    <w:tmpl w:val="B29467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AFB233D"/>
    <w:multiLevelType w:val="hybridMultilevel"/>
    <w:tmpl w:val="594410E8"/>
    <w:lvl w:ilvl="0" w:tplc="04090017">
      <w:start w:val="1"/>
      <w:numFmt w:val="lowerLetter"/>
      <w:lvlText w:val="%1)"/>
      <w:lvlJc w:val="left"/>
      <w:pPr>
        <w:ind w:left="720" w:hanging="360"/>
      </w:pPr>
      <w:rPr>
        <w:rFonts w:hint="default"/>
      </w:rPr>
    </w:lvl>
    <w:lvl w:ilvl="1" w:tplc="FBD81516">
      <w:start w:val="9"/>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FC4044"/>
    <w:multiLevelType w:val="hybridMultilevel"/>
    <w:tmpl w:val="2C761FE8"/>
    <w:lvl w:ilvl="0" w:tplc="AC4C5E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4D2A35"/>
    <w:multiLevelType w:val="hybridMultilevel"/>
    <w:tmpl w:val="DDC8EA06"/>
    <w:lvl w:ilvl="0" w:tplc="F71EBD38">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23C005C"/>
    <w:multiLevelType w:val="hybridMultilevel"/>
    <w:tmpl w:val="7A48A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8CF58F9"/>
    <w:multiLevelType w:val="hybridMultilevel"/>
    <w:tmpl w:val="24C28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66573D"/>
    <w:multiLevelType w:val="hybridMultilevel"/>
    <w:tmpl w:val="F808EA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0"/>
  </w:num>
  <w:num w:numId="3">
    <w:abstractNumId w:val="7"/>
  </w:num>
  <w:num w:numId="4">
    <w:abstractNumId w:val="3"/>
  </w:num>
  <w:num w:numId="5">
    <w:abstractNumId w:val="4"/>
  </w:num>
  <w:num w:numId="6">
    <w:abstractNumId w:val="2"/>
  </w:num>
  <w:num w:numId="7">
    <w:abstractNumId w:val="6"/>
  </w:num>
  <w:num w:numId="8">
    <w:abstractNumId w:val="5"/>
  </w:num>
  <w:num w:numId="9">
    <w:abstractNumId w:val="8"/>
  </w:num>
  <w:num w:numId="10">
    <w:abstractNumId w:val="0"/>
  </w:num>
  <w:num w:numId="11">
    <w:abstractNumId w:val="11"/>
  </w:num>
  <w:num w:numId="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CBF"/>
    <w:rsid w:val="000124E1"/>
    <w:rsid w:val="000A0749"/>
    <w:rsid w:val="000A2C26"/>
    <w:rsid w:val="000A4AA8"/>
    <w:rsid w:val="000B6A3C"/>
    <w:rsid w:val="000C180D"/>
    <w:rsid w:val="000E2BE4"/>
    <w:rsid w:val="00165AA4"/>
    <w:rsid w:val="001706DC"/>
    <w:rsid w:val="001809AC"/>
    <w:rsid w:val="00256D38"/>
    <w:rsid w:val="00260FED"/>
    <w:rsid w:val="00274DD7"/>
    <w:rsid w:val="002779E1"/>
    <w:rsid w:val="00290C4D"/>
    <w:rsid w:val="002A53F4"/>
    <w:rsid w:val="002C15BA"/>
    <w:rsid w:val="002F746C"/>
    <w:rsid w:val="0033596D"/>
    <w:rsid w:val="00356F6B"/>
    <w:rsid w:val="003A7925"/>
    <w:rsid w:val="003B0F4C"/>
    <w:rsid w:val="003C7E14"/>
    <w:rsid w:val="00450A4D"/>
    <w:rsid w:val="00497CC7"/>
    <w:rsid w:val="004A042F"/>
    <w:rsid w:val="00527582"/>
    <w:rsid w:val="00552F20"/>
    <w:rsid w:val="005B0AC8"/>
    <w:rsid w:val="005E739B"/>
    <w:rsid w:val="005F5F87"/>
    <w:rsid w:val="00612C74"/>
    <w:rsid w:val="006142B9"/>
    <w:rsid w:val="00617607"/>
    <w:rsid w:val="006B4B01"/>
    <w:rsid w:val="006C3C7E"/>
    <w:rsid w:val="006F11F9"/>
    <w:rsid w:val="00732CE4"/>
    <w:rsid w:val="00740E9F"/>
    <w:rsid w:val="00780C09"/>
    <w:rsid w:val="007D497A"/>
    <w:rsid w:val="007D5651"/>
    <w:rsid w:val="00815551"/>
    <w:rsid w:val="00840B4D"/>
    <w:rsid w:val="008E6C57"/>
    <w:rsid w:val="0091048E"/>
    <w:rsid w:val="00923051"/>
    <w:rsid w:val="009318F6"/>
    <w:rsid w:val="009712AD"/>
    <w:rsid w:val="009A4A33"/>
    <w:rsid w:val="009A7CBF"/>
    <w:rsid w:val="009C5092"/>
    <w:rsid w:val="00A004A0"/>
    <w:rsid w:val="00A7375F"/>
    <w:rsid w:val="00AA1980"/>
    <w:rsid w:val="00AA1E74"/>
    <w:rsid w:val="00AA4F2C"/>
    <w:rsid w:val="00AB75C3"/>
    <w:rsid w:val="00AD3CAB"/>
    <w:rsid w:val="00B01764"/>
    <w:rsid w:val="00B12B71"/>
    <w:rsid w:val="00B12C08"/>
    <w:rsid w:val="00B36EEB"/>
    <w:rsid w:val="00B405E9"/>
    <w:rsid w:val="00B6467D"/>
    <w:rsid w:val="00B75193"/>
    <w:rsid w:val="00BB38E4"/>
    <w:rsid w:val="00BD4B71"/>
    <w:rsid w:val="00C16B9F"/>
    <w:rsid w:val="00C435F0"/>
    <w:rsid w:val="00C536B5"/>
    <w:rsid w:val="00CA304A"/>
    <w:rsid w:val="00CE06CB"/>
    <w:rsid w:val="00D47D18"/>
    <w:rsid w:val="00DA1239"/>
    <w:rsid w:val="00DB7011"/>
    <w:rsid w:val="00DC09D0"/>
    <w:rsid w:val="00DD6D04"/>
    <w:rsid w:val="00E02050"/>
    <w:rsid w:val="00E10653"/>
    <w:rsid w:val="00E26883"/>
    <w:rsid w:val="00E26BBC"/>
    <w:rsid w:val="00E8729C"/>
    <w:rsid w:val="00ED633E"/>
    <w:rsid w:val="00EE1AEA"/>
    <w:rsid w:val="00F064D4"/>
    <w:rsid w:val="00F30550"/>
    <w:rsid w:val="00F461B2"/>
    <w:rsid w:val="00F6772B"/>
    <w:rsid w:val="00F84C5B"/>
    <w:rsid w:val="00FC0C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F1A10C"/>
  <w15:chartTrackingRefBased/>
  <w15:docId w15:val="{28245886-C08D-494A-AFD6-522EE44D82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6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809AC"/>
    <w:pPr>
      <w:spacing w:after="0" w:line="240" w:lineRule="auto"/>
    </w:pPr>
    <w:rPr>
      <w:rFonts w:eastAsiaTheme="minorEastAsia"/>
    </w:rPr>
  </w:style>
  <w:style w:type="character" w:customStyle="1" w:styleId="NoSpacingChar">
    <w:name w:val="No Spacing Char"/>
    <w:basedOn w:val="DefaultParagraphFont"/>
    <w:link w:val="NoSpacing"/>
    <w:uiPriority w:val="1"/>
    <w:rsid w:val="001809AC"/>
    <w:rPr>
      <w:rFonts w:eastAsiaTheme="minorEastAsia"/>
    </w:rPr>
  </w:style>
  <w:style w:type="paragraph" w:styleId="ListParagraph">
    <w:name w:val="List Paragraph"/>
    <w:basedOn w:val="Normal"/>
    <w:uiPriority w:val="34"/>
    <w:qFormat/>
    <w:rsid w:val="001809AC"/>
    <w:pPr>
      <w:ind w:left="720"/>
      <w:contextualSpacing/>
    </w:pPr>
  </w:style>
  <w:style w:type="character" w:styleId="PlaceholderText">
    <w:name w:val="Placeholder Text"/>
    <w:basedOn w:val="DefaultParagraphFont"/>
    <w:uiPriority w:val="99"/>
    <w:semiHidden/>
    <w:rsid w:val="00AA1E74"/>
    <w:rPr>
      <w:color w:val="808080"/>
    </w:rPr>
  </w:style>
  <w:style w:type="table" w:styleId="TableGrid">
    <w:name w:val="Table Grid"/>
    <w:basedOn w:val="TableNormal"/>
    <w:uiPriority w:val="39"/>
    <w:rsid w:val="00274D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5">
    <w:name w:val="List Table 1 Light Accent 5"/>
    <w:basedOn w:val="TableNormal"/>
    <w:uiPriority w:val="46"/>
    <w:rsid w:val="00274DD7"/>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1">
    <w:name w:val="Grid Table 3 Accent 1"/>
    <w:basedOn w:val="TableNormal"/>
    <w:uiPriority w:val="48"/>
    <w:rsid w:val="00DB701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Hyperlink">
    <w:name w:val="Hyperlink"/>
    <w:basedOn w:val="DefaultParagraphFont"/>
    <w:uiPriority w:val="99"/>
    <w:unhideWhenUsed/>
    <w:rsid w:val="00165AA4"/>
    <w:rPr>
      <w:color w:val="0563C1" w:themeColor="hyperlink"/>
      <w:u w:val="single"/>
    </w:rPr>
  </w:style>
  <w:style w:type="character" w:styleId="UnresolvedMention">
    <w:name w:val="Unresolved Mention"/>
    <w:basedOn w:val="DefaultParagraphFont"/>
    <w:uiPriority w:val="99"/>
    <w:semiHidden/>
    <w:unhideWhenUsed/>
    <w:rsid w:val="00165AA4"/>
    <w:rPr>
      <w:color w:val="605E5C"/>
      <w:shd w:val="clear" w:color="auto" w:fill="E1DFDD"/>
    </w:rPr>
  </w:style>
  <w:style w:type="paragraph" w:styleId="NormalWeb">
    <w:name w:val="Normal (Web)"/>
    <w:basedOn w:val="Normal"/>
    <w:uiPriority w:val="99"/>
    <w:semiHidden/>
    <w:unhideWhenUsed/>
    <w:rsid w:val="00B12C08"/>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B12C08"/>
  </w:style>
  <w:style w:type="character" w:customStyle="1" w:styleId="mo">
    <w:name w:val="mo"/>
    <w:basedOn w:val="DefaultParagraphFont"/>
    <w:rsid w:val="00B12C08"/>
  </w:style>
  <w:style w:type="table" w:styleId="PlainTable2">
    <w:name w:val="Plain Table 2"/>
    <w:basedOn w:val="TableNormal"/>
    <w:uiPriority w:val="42"/>
    <w:rsid w:val="006C3C7E"/>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5">
    <w:name w:val="Grid Table 2 Accent 5"/>
    <w:basedOn w:val="TableNormal"/>
    <w:uiPriority w:val="47"/>
    <w:rsid w:val="006C3C7E"/>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8294220">
      <w:bodyDiv w:val="1"/>
      <w:marLeft w:val="0"/>
      <w:marRight w:val="0"/>
      <w:marTop w:val="0"/>
      <w:marBottom w:val="0"/>
      <w:divBdr>
        <w:top w:val="none" w:sz="0" w:space="0" w:color="auto"/>
        <w:left w:val="none" w:sz="0" w:space="0" w:color="auto"/>
        <w:bottom w:val="none" w:sz="0" w:space="0" w:color="auto"/>
        <w:right w:val="none" w:sz="0" w:space="0" w:color="auto"/>
      </w:divBdr>
    </w:div>
    <w:div w:id="314065333">
      <w:bodyDiv w:val="1"/>
      <w:marLeft w:val="0"/>
      <w:marRight w:val="0"/>
      <w:marTop w:val="0"/>
      <w:marBottom w:val="0"/>
      <w:divBdr>
        <w:top w:val="none" w:sz="0" w:space="0" w:color="auto"/>
        <w:left w:val="none" w:sz="0" w:space="0" w:color="auto"/>
        <w:bottom w:val="none" w:sz="0" w:space="0" w:color="auto"/>
        <w:right w:val="none" w:sz="0" w:space="0" w:color="auto"/>
      </w:divBdr>
    </w:div>
    <w:div w:id="676544787">
      <w:bodyDiv w:val="1"/>
      <w:marLeft w:val="0"/>
      <w:marRight w:val="0"/>
      <w:marTop w:val="0"/>
      <w:marBottom w:val="0"/>
      <w:divBdr>
        <w:top w:val="none" w:sz="0" w:space="0" w:color="auto"/>
        <w:left w:val="none" w:sz="0" w:space="0" w:color="auto"/>
        <w:bottom w:val="none" w:sz="0" w:space="0" w:color="auto"/>
        <w:right w:val="none" w:sz="0" w:space="0" w:color="auto"/>
      </w:divBdr>
    </w:div>
    <w:div w:id="1267929895">
      <w:bodyDiv w:val="1"/>
      <w:marLeft w:val="0"/>
      <w:marRight w:val="0"/>
      <w:marTop w:val="0"/>
      <w:marBottom w:val="0"/>
      <w:divBdr>
        <w:top w:val="none" w:sz="0" w:space="0" w:color="auto"/>
        <w:left w:val="none" w:sz="0" w:space="0" w:color="auto"/>
        <w:bottom w:val="none" w:sz="0" w:space="0" w:color="auto"/>
        <w:right w:val="none" w:sz="0" w:space="0" w:color="auto"/>
      </w:divBdr>
    </w:div>
    <w:div w:id="1518160333">
      <w:bodyDiv w:val="1"/>
      <w:marLeft w:val="0"/>
      <w:marRight w:val="0"/>
      <w:marTop w:val="0"/>
      <w:marBottom w:val="0"/>
      <w:divBdr>
        <w:top w:val="none" w:sz="0" w:space="0" w:color="auto"/>
        <w:left w:val="none" w:sz="0" w:space="0" w:color="auto"/>
        <w:bottom w:val="none" w:sz="0" w:space="0" w:color="auto"/>
        <w:right w:val="none" w:sz="0" w:space="0" w:color="auto"/>
      </w:divBdr>
    </w:div>
    <w:div w:id="17580905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hyperlink" Target="https://onlinelibrary.wiley.com/doi/pdf/10.1002/9781119009597.app3" TargetMode="External"/><Relationship Id="rId7" Type="http://schemas.openxmlformats.org/officeDocument/2006/relationships/image" Target="media/image1.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customXml" Target="ink/ink1.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glossaryDocument" Target="glossary/document.xml"/><Relationship Id="rId10" Type="http://schemas.openxmlformats.org/officeDocument/2006/relationships/customXml" Target="ink/ink3.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customXml" Target="ink/ink2.xml"/><Relationship Id="rId3" Type="http://schemas.openxmlformats.org/officeDocument/2006/relationships/styles" Target="style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293CC140900A49B4B5E0677D650D0F70"/>
        <w:category>
          <w:name w:val="General"/>
          <w:gallery w:val="placeholder"/>
        </w:category>
        <w:types>
          <w:type w:val="bbPlcHdr"/>
        </w:types>
        <w:behaviors>
          <w:behavior w:val="content"/>
        </w:behaviors>
        <w:guid w:val="{35824B20-DFB3-4512-B431-B17FC6B917DA}"/>
      </w:docPartPr>
      <w:docPartBody>
        <w:p w:rsidR="007652E2" w:rsidRDefault="00F853E1" w:rsidP="00F853E1">
          <w:pPr>
            <w:pStyle w:val="293CC140900A49B4B5E0677D650D0F70"/>
          </w:pPr>
          <w:r>
            <w:rPr>
              <w:color w:val="2F5496" w:themeColor="accent1" w:themeShade="BF"/>
              <w:sz w:val="24"/>
              <w:szCs w:val="24"/>
            </w:rPr>
            <w:t>[Company name]</w:t>
          </w:r>
        </w:p>
      </w:docPartBody>
    </w:docPart>
    <w:docPart>
      <w:docPartPr>
        <w:name w:val="498009512E4D4BE49C7EC8BC3809861E"/>
        <w:category>
          <w:name w:val="General"/>
          <w:gallery w:val="placeholder"/>
        </w:category>
        <w:types>
          <w:type w:val="bbPlcHdr"/>
        </w:types>
        <w:behaviors>
          <w:behavior w:val="content"/>
        </w:behaviors>
        <w:guid w:val="{79BD755E-54FB-4E30-BDF5-8A2BAC676A87}"/>
      </w:docPartPr>
      <w:docPartBody>
        <w:p w:rsidR="007652E2" w:rsidRDefault="00F853E1" w:rsidP="00F853E1">
          <w:pPr>
            <w:pStyle w:val="498009512E4D4BE49C7EC8BC3809861E"/>
          </w:pPr>
          <w:r>
            <w:rPr>
              <w:rFonts w:asciiTheme="majorHAnsi" w:eastAsiaTheme="majorEastAsia" w:hAnsiTheme="majorHAnsi" w:cstheme="majorBidi"/>
              <w:color w:val="4472C4" w:themeColor="accent1"/>
              <w:sz w:val="88"/>
              <w:szCs w:val="88"/>
            </w:rPr>
            <w:t>[Document title]</w:t>
          </w:r>
        </w:p>
      </w:docPartBody>
    </w:docPart>
    <w:docPart>
      <w:docPartPr>
        <w:name w:val="A906A3DF97D24C2CA534BB69864D1370"/>
        <w:category>
          <w:name w:val="General"/>
          <w:gallery w:val="placeholder"/>
        </w:category>
        <w:types>
          <w:type w:val="bbPlcHdr"/>
        </w:types>
        <w:behaviors>
          <w:behavior w:val="content"/>
        </w:behaviors>
        <w:guid w:val="{D18AE33D-9C46-484F-BBF3-94B7AE697325}"/>
      </w:docPartPr>
      <w:docPartBody>
        <w:p w:rsidR="007652E2" w:rsidRDefault="00F853E1" w:rsidP="00F853E1">
          <w:pPr>
            <w:pStyle w:val="A906A3DF97D24C2CA534BB69864D1370"/>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53E1"/>
    <w:rsid w:val="007652E2"/>
    <w:rsid w:val="00B32349"/>
    <w:rsid w:val="00B94CB3"/>
    <w:rsid w:val="00F853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293CC140900A49B4B5E0677D650D0F70">
    <w:name w:val="293CC140900A49B4B5E0677D650D0F70"/>
    <w:rsid w:val="00F853E1"/>
  </w:style>
  <w:style w:type="paragraph" w:customStyle="1" w:styleId="498009512E4D4BE49C7EC8BC3809861E">
    <w:name w:val="498009512E4D4BE49C7EC8BC3809861E"/>
    <w:rsid w:val="00F853E1"/>
  </w:style>
  <w:style w:type="paragraph" w:customStyle="1" w:styleId="A906A3DF97D24C2CA534BB69864D1370">
    <w:name w:val="A906A3DF97D24C2CA534BB69864D1370"/>
    <w:rsid w:val="00F853E1"/>
  </w:style>
  <w:style w:type="character" w:styleId="PlaceholderText">
    <w:name w:val="Placeholder Text"/>
    <w:basedOn w:val="DefaultParagraphFont"/>
    <w:uiPriority w:val="99"/>
    <w:semiHidden/>
    <w:rsid w:val="007652E2"/>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21:10:04.859"/>
    </inkml:context>
    <inkml:brush xml:id="br0">
      <inkml:brushProperty name="width" value="0.05" units="cm"/>
      <inkml:brushProperty name="height" value="0.05" units="cm"/>
      <inkml:brushProperty name="color" value="#E71224"/>
    </inkml:brush>
  </inkml:definitions>
  <inkml:trace contextRef="#ctx0" brushRef="#br0">1 57 24575,'9'-1'0,"1"0"0,0-1 0,0 0 0,-1 0 0,0-1 0,12-5 0,17-5 0,-13 6 0,0 2 0,0 0 0,1 1 0,0 2 0,-1 0 0,33 3 0,-48 0 0,0 0 0,0 1 0,0 0 0,0 1 0,0 0 0,-1 1 0,1 0 0,-1 0 0,0 1 0,0 0 0,-1 0 0,0 1 0,1 0 0,-2 1 0,1 0 0,-1 0 0,0 1 0,11 16 0,-9-9 0,-1 0 0,-1 0 0,0 1 0,-1 0 0,-1 1 0,-1-1 0,0 1 0,-1 0 0,-1 0 0,1 34 0,-3-37 0,0 1 0,-2 0 0,1-1 0,-2 1 0,0-1 0,0 0 0,-1 1 0,-1-2 0,-1 1 0,0 0 0,0-1 0,-1 0 0,-11 13 0,11-18 0,0-1 0,0 1 0,-1-2 0,0 1 0,-1-1 0,1-1 0,-1 1 0,0-2 0,-1 1 0,1-1 0,-17 5 0,-2-2 0,0-1 0,-49 4 0,56-5 0,18 2 0,5-5 0,-1-1 0,1 1 0,0-1 0,0 1 0,0-1 0,0 1 0,0-1 0,0 0 0,0 0 0,0 0 0,4 1 0,24 8 0,-1 2 0,-1 2 0,0 0 0,30 21 0,-47-27 0,-1 0 0,-1 0 0,1 1 0,-1 1 0,-1-1 0,0 1 0,0 1 0,-1-1 0,0 1 0,-1 1 0,0-1 0,-1 1 0,5 17 0,-4-11 0,-2 0 0,0 1 0,-1-1 0,-1 1 0,0-1 0,-2 1 0,0 0 0,-1-1 0,-1 1 0,-8 36 0,6-44 0,0 1 0,0-1 0,-1 0 0,-1-1 0,1 1 0,-2-1 0,0 0 0,0-1 0,-1 1 0,0-1 0,0-1 0,-1 0 0,0 0 0,0 0 0,-1-2 0,0 1 0,-1-1 0,-12 6 0,-58 17-1365,3-12-5461</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21:10:02.296"/>
    </inkml:context>
    <inkml:brush xml:id="br0">
      <inkml:brushProperty name="width" value="0.05" units="cm"/>
      <inkml:brushProperty name="height" value="0.05" units="cm"/>
      <inkml:brushProperty name="color" value="#E71224"/>
    </inkml:brush>
  </inkml:definitions>
  <inkml:trace contextRef="#ctx0" brushRef="#br0">1 3 24575,'53'-1'0,"-20"-1"0,-1 2 0,35 5 0,-58-4 0,-1 1 0,1-1 0,0 2 0,-1-1 0,0 1 0,1 1 0,-1-1 0,-1 1 0,1 1 0,0 0 0,-1 0 0,9 7 0,-1 5 0,0 0 0,-1 1 0,-1 0 0,-1 1 0,0 0 0,-2 1 0,0 1 0,-1-1 0,-1 1 0,-1 1 0,8 40 0,-7-15 0,-2-1 0,-2 1 0,-2 1 0,-7 74 0,3-99 0,-1-1 0,-1 1 0,-1-1 0,-11 32 0,13-45 0,-1-1 0,0 1 0,0-1 0,-1 0 0,0 0 0,-1 0 0,0-1 0,0 0 0,0 0 0,-1 0 0,0-1 0,0 0 0,-10 6 0,-45 17 0,52-26 0,0 1 0,0 0 0,1 0 0,-1 1 0,1 1 0,0-1 0,1 2 0,-9 7 0,16-14 0,1 0 0,0 0 0,-1 1 0,1-1 0,-1 0 0,1 1 0,0-1 0,-1 1 0,1-1 0,0 0 0,0 1 0,-1-1 0,1 1 0,0-1 0,0 1 0,0-1 0,-1 1 0,1-1 0,0 1 0,0-1 0,0 1 0,0-1 0,0 1 0,0-1 0,0 1 0,0-1 0,0 1 0,0-1 0,0 1 0,1-1 0,-1 1 0,0-1 0,0 1 0,0-1 0,1 0 0,-1 1 0,0-1 0,0 1 0,1-1 0,-1 1 0,0-1 0,1 0 0,-1 1 0,0-1 0,1 0 0,-1 0 0,1 1 0,0-1 0,26 9 0,60 2 0,-59-9 0,-1 2 0,37 8 0,88 32-1365,-82-26-5461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1-10-23T21:09:59.351"/>
    </inkml:context>
    <inkml:brush xml:id="br0">
      <inkml:brushProperty name="width" value="0.05" units="cm"/>
      <inkml:brushProperty name="height" value="0.05" units="cm"/>
      <inkml:brushProperty name="color" value="#E71224"/>
    </inkml:brush>
  </inkml:definitions>
  <inkml:trace contextRef="#ctx0" brushRef="#br0">1 1 24575,'0'13'0,"0"23"0,0 19 0,0 17 0,0 11 0,0 8 0,0 4 0,0 2 0,0-1 0,0 1 0,0-3 0,0-17-8191</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1FC63A-92AE-4E9F-A98F-D3A1770269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TotalTime>
  <Pages>15</Pages>
  <Words>1864</Words>
  <Characters>10630</Characters>
  <Application>Microsoft Office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Project 3 Report</vt:lpstr>
    </vt:vector>
  </TitlesOfParts>
  <Company>ELEC 402 – October 24, 2021</Company>
  <LinksUpToDate>false</LinksUpToDate>
  <CharactersWithSpaces>12470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3 Report</dc:title>
  <dc:subject>Martin Chua - 35713411</dc:subject>
  <dc:creator>Martin Chua</dc:creator>
  <cp:keywords/>
  <dc:description/>
  <cp:lastModifiedBy>Martin Chua</cp:lastModifiedBy>
  <cp:revision>27</cp:revision>
  <dcterms:created xsi:type="dcterms:W3CDTF">2021-10-23T21:07:00Z</dcterms:created>
  <dcterms:modified xsi:type="dcterms:W3CDTF">2021-10-26T08:50:00Z</dcterms:modified>
</cp:coreProperties>
</file>